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B7EB" w14:textId="42358EE5" w:rsidR="007E754C" w:rsidRPr="007E754C" w:rsidRDefault="007E754C" w:rsidP="00647986">
      <w:pPr>
        <w:ind w:left="284" w:firstLine="708"/>
        <w:rPr>
          <w:rFonts w:asciiTheme="majorHAnsi" w:hAnsiTheme="majorHAnsi" w:cs="Times New Roman"/>
          <w:b/>
          <w:sz w:val="22"/>
          <w:szCs w:val="22"/>
        </w:rPr>
      </w:pPr>
      <w:r>
        <w:rPr>
          <w:rFonts w:ascii="Times New Roman" w:hAnsi="Times New Roman" w:cs="Times New Roman"/>
          <w:b/>
        </w:rPr>
        <w:t xml:space="preserve">                                                     </w:t>
      </w:r>
      <w:r w:rsidRPr="007E754C">
        <w:rPr>
          <w:rFonts w:asciiTheme="majorHAnsi" w:hAnsiTheme="majorHAnsi" w:cs="Times New Roman"/>
          <w:b/>
          <w:sz w:val="22"/>
          <w:szCs w:val="22"/>
        </w:rPr>
        <w:t xml:space="preserve">ZGODA </w:t>
      </w:r>
    </w:p>
    <w:p w14:paraId="36A5EF0B" w14:textId="48F29130" w:rsidR="007E754C" w:rsidRPr="007E754C" w:rsidRDefault="00EB05F1" w:rsidP="00647986">
      <w:pPr>
        <w:ind w:left="284" w:firstLine="708"/>
        <w:rPr>
          <w:rFonts w:asciiTheme="majorHAnsi" w:hAnsiTheme="majorHAnsi" w:cs="Times New Roman"/>
          <w:b/>
          <w:sz w:val="22"/>
          <w:szCs w:val="22"/>
        </w:rPr>
      </w:pPr>
      <w:r>
        <w:rPr>
          <w:rFonts w:asciiTheme="majorHAnsi" w:hAnsiTheme="majorHAnsi" w:cs="Times New Roman"/>
          <w:b/>
          <w:sz w:val="22"/>
          <w:szCs w:val="22"/>
        </w:rPr>
        <w:t xml:space="preserve">        </w:t>
      </w:r>
      <w:r w:rsidR="007E754C">
        <w:rPr>
          <w:rFonts w:asciiTheme="majorHAnsi" w:hAnsiTheme="majorHAnsi" w:cs="Times New Roman"/>
          <w:b/>
          <w:sz w:val="22"/>
          <w:szCs w:val="22"/>
        </w:rPr>
        <w:t xml:space="preserve"> </w:t>
      </w:r>
      <w:r w:rsidR="007E754C" w:rsidRPr="007E754C">
        <w:rPr>
          <w:rFonts w:asciiTheme="majorHAnsi" w:hAnsiTheme="majorHAnsi" w:cs="Times New Roman"/>
          <w:b/>
          <w:sz w:val="22"/>
          <w:szCs w:val="22"/>
        </w:rPr>
        <w:t xml:space="preserve"> NA </w:t>
      </w:r>
      <w:r>
        <w:rPr>
          <w:rFonts w:asciiTheme="majorHAnsi" w:hAnsiTheme="majorHAnsi" w:cs="Times New Roman"/>
          <w:b/>
          <w:sz w:val="22"/>
          <w:szCs w:val="22"/>
        </w:rPr>
        <w:t>UDZIAŁ MAŁOLETNIEGO W WARSZTATACH CHOREOGRAFICZNYCH</w:t>
      </w:r>
    </w:p>
    <w:p w14:paraId="66127A85" w14:textId="77777777" w:rsidR="007E754C" w:rsidRPr="007E754C" w:rsidRDefault="007E754C" w:rsidP="00647986">
      <w:pPr>
        <w:ind w:left="284"/>
        <w:jc w:val="center"/>
        <w:rPr>
          <w:rFonts w:asciiTheme="majorHAnsi" w:hAnsiTheme="majorHAnsi" w:cs="Times New Roman"/>
          <w:b/>
          <w:sz w:val="22"/>
          <w:szCs w:val="22"/>
        </w:rPr>
      </w:pPr>
      <w:r w:rsidRPr="007E754C">
        <w:rPr>
          <w:rFonts w:asciiTheme="majorHAnsi" w:hAnsiTheme="majorHAnsi" w:cs="Times New Roman"/>
          <w:b/>
          <w:sz w:val="22"/>
          <w:szCs w:val="22"/>
        </w:rPr>
        <w:t xml:space="preserve">ORAZ </w:t>
      </w:r>
    </w:p>
    <w:p w14:paraId="40DE9925" w14:textId="6DF32372" w:rsidR="007E754C" w:rsidRPr="007E754C" w:rsidRDefault="007E754C" w:rsidP="00647986">
      <w:pPr>
        <w:ind w:left="284"/>
        <w:jc w:val="center"/>
        <w:rPr>
          <w:rFonts w:asciiTheme="majorHAnsi" w:eastAsia="Times New Roman" w:hAnsiTheme="majorHAnsi" w:cs="Times New Roman"/>
          <w:sz w:val="22"/>
          <w:szCs w:val="22"/>
        </w:rPr>
      </w:pPr>
      <w:r w:rsidRPr="007E754C">
        <w:rPr>
          <w:rFonts w:asciiTheme="majorHAnsi" w:hAnsiTheme="majorHAnsi" w:cs="Times New Roman"/>
          <w:b/>
          <w:sz w:val="22"/>
          <w:szCs w:val="22"/>
        </w:rPr>
        <w:t xml:space="preserve">ROZPOWSZECHNIANIE WIZERUNKU </w:t>
      </w:r>
    </w:p>
    <w:p w14:paraId="57962746" w14:textId="77777777" w:rsidR="007E754C" w:rsidRDefault="007E754C" w:rsidP="00647986">
      <w:pPr>
        <w:ind w:left="851"/>
        <w:jc w:val="both"/>
        <w:rPr>
          <w:rFonts w:ascii="Calibri" w:eastAsia="Times New Roman" w:hAnsi="Calibri" w:cs="Calibri"/>
        </w:rPr>
      </w:pPr>
    </w:p>
    <w:p w14:paraId="366D8A36" w14:textId="77777777" w:rsidR="007E754C" w:rsidRDefault="007E754C" w:rsidP="00647986">
      <w:pPr>
        <w:ind w:left="851"/>
        <w:jc w:val="both"/>
        <w:rPr>
          <w:rFonts w:ascii="Calibri" w:eastAsia="Times New Roman" w:hAnsi="Calibri" w:cs="Calibri"/>
        </w:rPr>
      </w:pPr>
    </w:p>
    <w:p w14:paraId="6CBEFCE1" w14:textId="32B398E7" w:rsidR="00EB05F1" w:rsidRPr="00EB05F1" w:rsidRDefault="007E754C" w:rsidP="00EB05F1">
      <w:pPr>
        <w:pStyle w:val="Akapitzlist"/>
        <w:numPr>
          <w:ilvl w:val="0"/>
          <w:numId w:val="11"/>
        </w:numPr>
        <w:spacing w:after="0" w:line="320" w:lineRule="exact"/>
        <w:ind w:left="646" w:right="-289"/>
        <w:jc w:val="both"/>
        <w:rPr>
          <w:rFonts w:asciiTheme="majorHAnsi" w:hAnsiTheme="majorHAnsi"/>
          <w:bCs/>
          <w:iCs/>
        </w:rPr>
      </w:pPr>
      <w:r w:rsidRPr="001A56E7">
        <w:rPr>
          <w:rFonts w:asciiTheme="majorHAnsi" w:eastAsia="Times New Roman" w:hAnsiTheme="majorHAnsi" w:cs="Calibri"/>
        </w:rPr>
        <w:t>Ja, niżej podpisany ____________________________________________ (</w:t>
      </w:r>
      <w:r w:rsidRPr="001A56E7">
        <w:rPr>
          <w:rFonts w:asciiTheme="majorHAnsi" w:eastAsia="Times New Roman" w:hAnsiTheme="majorHAnsi" w:cs="Calibri"/>
          <w:i/>
        </w:rPr>
        <w:t>imię i nazwisko</w:t>
      </w:r>
      <w:r w:rsidRPr="001A56E7">
        <w:rPr>
          <w:rFonts w:asciiTheme="majorHAnsi" w:eastAsia="Times New Roman" w:hAnsiTheme="majorHAnsi" w:cs="Calibri"/>
        </w:rPr>
        <w:t xml:space="preserve">), </w:t>
      </w:r>
      <w:r w:rsidR="00EB05F1">
        <w:rPr>
          <w:rFonts w:asciiTheme="majorHAnsi" w:eastAsia="Times New Roman" w:hAnsiTheme="majorHAnsi" w:cs="Calibri"/>
        </w:rPr>
        <w:t xml:space="preserve">numer telefonu lub adres mailowy ________________________________, </w:t>
      </w:r>
      <w:r w:rsidRPr="001A56E7">
        <w:rPr>
          <w:rFonts w:asciiTheme="majorHAnsi" w:eastAsia="Times New Roman" w:hAnsiTheme="majorHAnsi" w:cs="Calibri"/>
        </w:rPr>
        <w:t xml:space="preserve">działając jako </w:t>
      </w:r>
      <w:r w:rsidR="00EB05F1">
        <w:rPr>
          <w:rFonts w:asciiTheme="majorHAnsi" w:eastAsia="Times New Roman" w:hAnsiTheme="majorHAnsi" w:cs="Calibri"/>
        </w:rPr>
        <w:t>rodzic</w:t>
      </w:r>
      <w:r w:rsidR="006A6338">
        <w:rPr>
          <w:rFonts w:asciiTheme="majorHAnsi" w:eastAsia="Times New Roman" w:hAnsiTheme="majorHAnsi" w:cs="Calibri"/>
        </w:rPr>
        <w:t>/</w:t>
      </w:r>
      <w:r w:rsidR="00EB05F1">
        <w:rPr>
          <w:rFonts w:asciiTheme="majorHAnsi" w:eastAsia="Times New Roman" w:hAnsiTheme="majorHAnsi" w:cs="Calibri"/>
        </w:rPr>
        <w:t>opiekun prawny</w:t>
      </w:r>
      <w:r w:rsidRPr="001A56E7">
        <w:rPr>
          <w:rFonts w:asciiTheme="majorHAnsi" w:eastAsia="Times New Roman" w:hAnsiTheme="majorHAnsi" w:cs="Calibri"/>
        </w:rPr>
        <w:t xml:space="preserve"> ____________________</w:t>
      </w:r>
      <w:r w:rsidR="00EB05F1">
        <w:rPr>
          <w:rFonts w:asciiTheme="majorHAnsi" w:eastAsia="Times New Roman" w:hAnsiTheme="majorHAnsi" w:cs="Calibri"/>
        </w:rPr>
        <w:t>___________</w:t>
      </w:r>
      <w:r w:rsidRPr="001A56E7">
        <w:rPr>
          <w:rFonts w:asciiTheme="majorHAnsi" w:eastAsia="Times New Roman" w:hAnsiTheme="majorHAnsi" w:cs="Calibri"/>
        </w:rPr>
        <w:t xml:space="preserve"> </w:t>
      </w:r>
      <w:r w:rsidRPr="001A56E7">
        <w:rPr>
          <w:rFonts w:asciiTheme="majorHAnsi" w:eastAsia="Times New Roman" w:hAnsiTheme="majorHAnsi" w:cs="Calibri"/>
          <w:i/>
        </w:rPr>
        <w:t xml:space="preserve">(imię i nazwisko </w:t>
      </w:r>
      <w:r w:rsidR="00EB05F1">
        <w:rPr>
          <w:rFonts w:asciiTheme="majorHAnsi" w:eastAsia="Times New Roman" w:hAnsiTheme="majorHAnsi" w:cs="Calibri"/>
          <w:i/>
        </w:rPr>
        <w:t>małoletniego</w:t>
      </w:r>
      <w:r w:rsidRPr="001A56E7">
        <w:rPr>
          <w:rFonts w:asciiTheme="majorHAnsi" w:eastAsia="Times New Roman" w:hAnsiTheme="majorHAnsi" w:cs="Calibri"/>
        </w:rPr>
        <w:t xml:space="preserve">), </w:t>
      </w:r>
      <w:r w:rsidR="00A57D64">
        <w:rPr>
          <w:rFonts w:asciiTheme="majorHAnsi" w:eastAsia="Times New Roman" w:hAnsiTheme="majorHAnsi" w:cs="Calibri"/>
        </w:rPr>
        <w:t>(dalej: „</w:t>
      </w:r>
      <w:r w:rsidR="00A57D64" w:rsidRPr="00A57D64">
        <w:rPr>
          <w:rFonts w:asciiTheme="majorHAnsi" w:eastAsia="Times New Roman" w:hAnsiTheme="majorHAnsi" w:cs="Calibri"/>
          <w:b/>
        </w:rPr>
        <w:t>Małoletni</w:t>
      </w:r>
      <w:r w:rsidR="00A57D64">
        <w:rPr>
          <w:rFonts w:asciiTheme="majorHAnsi" w:eastAsia="Times New Roman" w:hAnsiTheme="majorHAnsi" w:cs="Calibri"/>
        </w:rPr>
        <w:t xml:space="preserve">”) </w:t>
      </w:r>
      <w:r w:rsidRPr="001A56E7">
        <w:rPr>
          <w:rFonts w:asciiTheme="majorHAnsi" w:hAnsiTheme="majorHAnsi"/>
        </w:rPr>
        <w:t>wyrażam zgodę na</w:t>
      </w:r>
      <w:r w:rsidR="00D20C39" w:rsidRPr="001A56E7">
        <w:rPr>
          <w:rFonts w:asciiTheme="majorHAnsi" w:hAnsiTheme="majorHAnsi"/>
        </w:rPr>
        <w:t xml:space="preserve"> </w:t>
      </w:r>
      <w:r w:rsidR="00EB05F1">
        <w:rPr>
          <w:rFonts w:asciiTheme="majorHAnsi" w:hAnsiTheme="majorHAnsi"/>
        </w:rPr>
        <w:t xml:space="preserve">udział </w:t>
      </w:r>
      <w:r w:rsidR="00A57D64">
        <w:rPr>
          <w:rFonts w:asciiTheme="majorHAnsi" w:hAnsiTheme="majorHAnsi"/>
        </w:rPr>
        <w:t>M</w:t>
      </w:r>
      <w:r w:rsidR="00D20C39" w:rsidRPr="001A56E7">
        <w:rPr>
          <w:rFonts w:asciiTheme="majorHAnsi" w:hAnsiTheme="majorHAnsi"/>
        </w:rPr>
        <w:t xml:space="preserve">ałoletniego </w:t>
      </w:r>
      <w:bookmarkStart w:id="0" w:name="_Hlk4485725"/>
      <w:r w:rsidR="00EB05F1">
        <w:rPr>
          <w:rFonts w:asciiTheme="majorHAnsi" w:hAnsiTheme="majorHAnsi"/>
        </w:rPr>
        <w:t xml:space="preserve">w </w:t>
      </w:r>
      <w:r w:rsidR="00967302" w:rsidRPr="00EB05F1">
        <w:rPr>
          <w:rFonts w:asciiTheme="majorHAnsi" w:hAnsiTheme="majorHAnsi"/>
        </w:rPr>
        <w:t>warsztat</w:t>
      </w:r>
      <w:r w:rsidR="00EB05F1">
        <w:rPr>
          <w:rFonts w:asciiTheme="majorHAnsi" w:hAnsiTheme="majorHAnsi"/>
        </w:rPr>
        <w:t xml:space="preserve">ach </w:t>
      </w:r>
      <w:r w:rsidR="00753D4D">
        <w:rPr>
          <w:rFonts w:asciiTheme="majorHAnsi" w:hAnsiTheme="majorHAnsi"/>
        </w:rPr>
        <w:t>tanecznych</w:t>
      </w:r>
      <w:r w:rsidR="00EB05F1">
        <w:rPr>
          <w:rFonts w:asciiTheme="majorHAnsi" w:hAnsiTheme="majorHAnsi"/>
        </w:rPr>
        <w:t xml:space="preserve"> </w:t>
      </w:r>
      <w:r w:rsidR="00967302" w:rsidRPr="00EB05F1">
        <w:rPr>
          <w:rFonts w:asciiTheme="majorHAnsi" w:hAnsiTheme="majorHAnsi"/>
        </w:rPr>
        <w:t xml:space="preserve"> </w:t>
      </w:r>
      <w:r w:rsidRPr="00EB05F1">
        <w:rPr>
          <w:rFonts w:asciiTheme="majorHAnsi" w:hAnsiTheme="majorHAnsi"/>
        </w:rPr>
        <w:t xml:space="preserve"> organizowanych przez Muzeum Łazienki Królewskie</w:t>
      </w:r>
      <w:r w:rsidR="001455A6" w:rsidRPr="00EB05F1">
        <w:rPr>
          <w:rFonts w:asciiTheme="majorHAnsi" w:hAnsiTheme="majorHAnsi"/>
        </w:rPr>
        <w:t xml:space="preserve"> </w:t>
      </w:r>
      <w:r w:rsidR="00D20C39" w:rsidRPr="00EB05F1">
        <w:rPr>
          <w:rFonts w:asciiTheme="majorHAnsi" w:hAnsiTheme="majorHAnsi"/>
        </w:rPr>
        <w:t xml:space="preserve">z siedzibą w Warszawie </w:t>
      </w:r>
      <w:r w:rsidR="001455A6" w:rsidRPr="00EB05F1">
        <w:rPr>
          <w:rFonts w:asciiTheme="majorHAnsi" w:hAnsiTheme="majorHAnsi"/>
        </w:rPr>
        <w:t xml:space="preserve">pod nazwą </w:t>
      </w:r>
      <w:r w:rsidR="00EB05F1" w:rsidRPr="00EB05F1">
        <w:rPr>
          <w:rFonts w:eastAsia="Times New Roman" w:cs="Arial"/>
          <w:lang w:eastAsia="pl-PL"/>
        </w:rPr>
        <w:t>„</w:t>
      </w:r>
      <w:r w:rsidR="00CB4CF2">
        <w:rPr>
          <w:rFonts w:eastAsia="Times New Roman" w:cs="Arial"/>
          <w:lang w:eastAsia="pl-PL"/>
        </w:rPr>
        <w:t xml:space="preserve">Elegantka: </w:t>
      </w:r>
      <w:proofErr w:type="spellStart"/>
      <w:r w:rsidR="00CB4CF2">
        <w:rPr>
          <w:rFonts w:eastAsia="Times New Roman" w:cs="Arial"/>
          <w:lang w:eastAsia="pl-PL"/>
        </w:rPr>
        <w:t>performatywne</w:t>
      </w:r>
      <w:proofErr w:type="spellEnd"/>
      <w:r w:rsidR="00CB4CF2">
        <w:rPr>
          <w:rFonts w:eastAsia="Times New Roman" w:cs="Arial"/>
          <w:lang w:eastAsia="pl-PL"/>
        </w:rPr>
        <w:t xml:space="preserve"> doświadczania ciała</w:t>
      </w:r>
      <w:r w:rsidR="00EB05F1" w:rsidRPr="00EB05F1">
        <w:rPr>
          <w:rFonts w:eastAsia="Times New Roman" w:cs="Arial"/>
          <w:lang w:eastAsia="pl-PL"/>
        </w:rPr>
        <w:t>”</w:t>
      </w:r>
      <w:r w:rsidRPr="00EB05F1">
        <w:rPr>
          <w:rFonts w:asciiTheme="majorHAnsi" w:hAnsiTheme="majorHAnsi"/>
          <w:i/>
        </w:rPr>
        <w:t xml:space="preserve"> </w:t>
      </w:r>
      <w:r w:rsidRPr="00EB05F1">
        <w:rPr>
          <w:rFonts w:asciiTheme="majorHAnsi" w:hAnsiTheme="majorHAnsi"/>
        </w:rPr>
        <w:t>(dalej: „</w:t>
      </w:r>
      <w:r w:rsidR="00967302" w:rsidRPr="00EB05F1">
        <w:rPr>
          <w:rFonts w:asciiTheme="majorHAnsi" w:hAnsiTheme="majorHAnsi"/>
          <w:b/>
        </w:rPr>
        <w:t>Warsztaty</w:t>
      </w:r>
      <w:r w:rsidR="00967302" w:rsidRPr="00EB05F1">
        <w:rPr>
          <w:rFonts w:asciiTheme="majorHAnsi" w:hAnsiTheme="majorHAnsi"/>
        </w:rPr>
        <w:t xml:space="preserve">”) </w:t>
      </w:r>
      <w:r w:rsidR="00EB05F1">
        <w:rPr>
          <w:rFonts w:asciiTheme="majorHAnsi" w:hAnsiTheme="majorHAnsi"/>
        </w:rPr>
        <w:t xml:space="preserve">i akceptuję Regulamin Warsztatów. </w:t>
      </w:r>
    </w:p>
    <w:p w14:paraId="2A97BD45" w14:textId="77777777" w:rsidR="00EB05F1" w:rsidRPr="00EB05F1" w:rsidRDefault="00EB05F1" w:rsidP="00EB05F1">
      <w:pPr>
        <w:pStyle w:val="Akapitzlist"/>
        <w:spacing w:after="0" w:line="320" w:lineRule="exact"/>
        <w:ind w:left="646" w:right="-289"/>
        <w:jc w:val="both"/>
        <w:rPr>
          <w:rFonts w:asciiTheme="majorHAnsi" w:hAnsiTheme="majorHAnsi"/>
          <w:bCs/>
          <w:iCs/>
        </w:rPr>
      </w:pPr>
    </w:p>
    <w:bookmarkEnd w:id="0"/>
    <w:p w14:paraId="0FD40642" w14:textId="3B4934E9" w:rsidR="00756E80" w:rsidRPr="00A57D64" w:rsidRDefault="00EB05F1" w:rsidP="00756E80">
      <w:pPr>
        <w:pStyle w:val="Akapitzlist"/>
        <w:numPr>
          <w:ilvl w:val="0"/>
          <w:numId w:val="11"/>
        </w:numPr>
        <w:spacing w:after="0" w:line="320" w:lineRule="exact"/>
        <w:ind w:right="-289" w:hanging="357"/>
        <w:contextualSpacing w:val="0"/>
        <w:jc w:val="both"/>
        <w:rPr>
          <w:rFonts w:asciiTheme="majorHAnsi" w:hAnsiTheme="majorHAnsi"/>
        </w:rPr>
      </w:pPr>
      <w:r w:rsidRPr="00EB05F1">
        <w:rPr>
          <w:rFonts w:asciiTheme="majorHAnsi" w:hAnsiTheme="majorHAnsi"/>
        </w:rPr>
        <w:t xml:space="preserve">Zwieńczeniem Warsztatów będzie </w:t>
      </w:r>
      <w:r w:rsidR="00753D4D" w:rsidRPr="00753D4D">
        <w:rPr>
          <w:rFonts w:cs="Calibri"/>
          <w:color w:val="000000"/>
          <w:shd w:val="clear" w:color="auto" w:fill="FFFFFF"/>
        </w:rPr>
        <w:t>stworzenie filmu o charakterze artystycznym</w:t>
      </w:r>
      <w:r w:rsidR="00753D4D">
        <w:rPr>
          <w:rFonts w:cs="Calibri"/>
          <w:b/>
          <w:bCs/>
          <w:color w:val="000000"/>
          <w:shd w:val="clear" w:color="auto" w:fill="FFFFFF"/>
        </w:rPr>
        <w:t xml:space="preserve">, </w:t>
      </w:r>
      <w:r w:rsidRPr="00EB05F1">
        <w:rPr>
          <w:rFonts w:asciiTheme="majorHAnsi" w:hAnsiTheme="majorHAnsi"/>
        </w:rPr>
        <w:t xml:space="preserve">na który będą składały się elementy tańca i </w:t>
      </w:r>
      <w:proofErr w:type="spellStart"/>
      <w:r w:rsidRPr="00EB05F1">
        <w:rPr>
          <w:rFonts w:asciiTheme="majorHAnsi" w:hAnsiTheme="majorHAnsi"/>
        </w:rPr>
        <w:t>performansu</w:t>
      </w:r>
      <w:proofErr w:type="spellEnd"/>
      <w:r w:rsidRPr="00EB05F1">
        <w:rPr>
          <w:rFonts w:asciiTheme="majorHAnsi" w:hAnsiTheme="majorHAnsi"/>
        </w:rPr>
        <w:t xml:space="preserve"> posz</w:t>
      </w:r>
      <w:r w:rsidR="00A57D64">
        <w:rPr>
          <w:rFonts w:asciiTheme="majorHAnsi" w:hAnsiTheme="majorHAnsi"/>
        </w:rPr>
        <w:t>czególnych Uczestników</w:t>
      </w:r>
      <w:r w:rsidRPr="00EB05F1">
        <w:rPr>
          <w:rFonts w:asciiTheme="majorHAnsi" w:hAnsiTheme="majorHAnsi"/>
        </w:rPr>
        <w:t xml:space="preserve">. Pokaz </w:t>
      </w:r>
      <w:r w:rsidR="0043769B">
        <w:rPr>
          <w:rFonts w:asciiTheme="majorHAnsi" w:hAnsiTheme="majorHAnsi"/>
        </w:rPr>
        <w:t xml:space="preserve">zostanie zarejestrowany i </w:t>
      </w:r>
      <w:r w:rsidRPr="00EB05F1">
        <w:rPr>
          <w:rFonts w:asciiTheme="majorHAnsi" w:hAnsiTheme="majorHAnsi"/>
        </w:rPr>
        <w:t xml:space="preserve">będzie rozpowszechniany na stronie internetowej www.lazienki-krolewskie.pl, w aplikacjach mobilnych i portalach społecznościowych Muzeum Łazienki Królewskie. Wizerunek oraz wykonanie tańca i </w:t>
      </w:r>
      <w:proofErr w:type="spellStart"/>
      <w:r w:rsidRPr="00EB05F1">
        <w:rPr>
          <w:rFonts w:asciiTheme="majorHAnsi" w:hAnsiTheme="majorHAnsi"/>
        </w:rPr>
        <w:t>performansu</w:t>
      </w:r>
      <w:proofErr w:type="spellEnd"/>
      <w:r w:rsidRPr="00EB05F1">
        <w:rPr>
          <w:rFonts w:asciiTheme="majorHAnsi" w:hAnsiTheme="majorHAnsi"/>
        </w:rPr>
        <w:t xml:space="preserve"> mogą zostać użyte do </w:t>
      </w:r>
      <w:r w:rsidR="00756E80">
        <w:rPr>
          <w:rFonts w:asciiTheme="majorHAnsi" w:hAnsiTheme="majorHAnsi"/>
        </w:rPr>
        <w:t>różnego rodzaju form</w:t>
      </w:r>
      <w:r w:rsidRPr="00EB05F1">
        <w:rPr>
          <w:rFonts w:asciiTheme="majorHAnsi" w:hAnsiTheme="majorHAnsi"/>
        </w:rPr>
        <w:t xml:space="preserve"> przetwarzania obrazu, kadrowania i kompozycji oraz</w:t>
      </w:r>
      <w:r w:rsidR="0043769B">
        <w:rPr>
          <w:rFonts w:asciiTheme="majorHAnsi" w:hAnsiTheme="majorHAnsi"/>
        </w:rPr>
        <w:t xml:space="preserve"> mogą </w:t>
      </w:r>
      <w:r w:rsidRPr="00EB05F1">
        <w:rPr>
          <w:rFonts w:asciiTheme="majorHAnsi" w:hAnsiTheme="majorHAnsi"/>
        </w:rPr>
        <w:t xml:space="preserve"> </w:t>
      </w:r>
      <w:r w:rsidR="0043769B">
        <w:rPr>
          <w:rFonts w:asciiTheme="majorHAnsi" w:hAnsiTheme="majorHAnsi"/>
        </w:rPr>
        <w:t>zostać wkomponowan</w:t>
      </w:r>
      <w:r w:rsidR="0043769B" w:rsidRPr="0043769B">
        <w:rPr>
          <w:rFonts w:asciiTheme="majorHAnsi" w:hAnsiTheme="majorHAnsi"/>
        </w:rPr>
        <w:t xml:space="preserve">e w inne utwory </w:t>
      </w:r>
      <w:r w:rsidR="0043769B">
        <w:rPr>
          <w:rFonts w:asciiTheme="majorHAnsi" w:hAnsiTheme="majorHAnsi"/>
        </w:rPr>
        <w:t xml:space="preserve">lub </w:t>
      </w:r>
      <w:r w:rsidRPr="00EB05F1">
        <w:rPr>
          <w:rFonts w:asciiTheme="majorHAnsi" w:hAnsiTheme="majorHAnsi"/>
        </w:rPr>
        <w:t>zestawione z wizerunkami innych osób.</w:t>
      </w:r>
      <w:r w:rsidR="00A57D64">
        <w:rPr>
          <w:rFonts w:asciiTheme="majorHAnsi" w:hAnsiTheme="majorHAnsi"/>
        </w:rPr>
        <w:t xml:space="preserve"> </w:t>
      </w:r>
      <w:r w:rsidR="00A57D64" w:rsidRPr="00A57D64">
        <w:rPr>
          <w:rFonts w:asciiTheme="majorHAnsi" w:hAnsiTheme="majorHAnsi" w:cstheme="minorBidi"/>
        </w:rPr>
        <w:t>Wyrażenie zgody na rozpowszechnianie  wizerunku i arty</w:t>
      </w:r>
      <w:r w:rsidR="00A57D64">
        <w:rPr>
          <w:rFonts w:asciiTheme="majorHAnsi" w:hAnsiTheme="majorHAnsi" w:cstheme="minorBidi"/>
        </w:rPr>
        <w:t>stycznego wykonania w nagraniu P</w:t>
      </w:r>
      <w:r w:rsidR="00A57D64" w:rsidRPr="00A57D64">
        <w:rPr>
          <w:rFonts w:asciiTheme="majorHAnsi" w:hAnsiTheme="majorHAnsi" w:cstheme="minorBidi"/>
        </w:rPr>
        <w:t xml:space="preserve">okazu jest warunkiem uczestnictwa w </w:t>
      </w:r>
      <w:r w:rsidR="00753D4D">
        <w:rPr>
          <w:rFonts w:asciiTheme="majorHAnsi" w:hAnsiTheme="majorHAnsi" w:cstheme="minorBidi"/>
        </w:rPr>
        <w:t>w</w:t>
      </w:r>
      <w:r w:rsidR="00A57D64" w:rsidRPr="00A57D64">
        <w:rPr>
          <w:rFonts w:asciiTheme="majorHAnsi" w:hAnsiTheme="majorHAnsi" w:cstheme="minorBidi"/>
        </w:rPr>
        <w:t>arsztatach</w:t>
      </w:r>
      <w:r w:rsidR="00A57D64">
        <w:rPr>
          <w:rFonts w:asciiTheme="majorHAnsi" w:hAnsiTheme="majorHAnsi" w:cstheme="minorBidi"/>
        </w:rPr>
        <w:t>.</w:t>
      </w:r>
    </w:p>
    <w:p w14:paraId="54C2B201" w14:textId="1B47E3C1" w:rsidR="00EB05F1" w:rsidRPr="00EB05F1" w:rsidRDefault="00EB05F1" w:rsidP="00756E80">
      <w:pPr>
        <w:pStyle w:val="Akapitzlist"/>
        <w:spacing w:after="0" w:line="320" w:lineRule="exact"/>
        <w:ind w:left="644" w:right="-289"/>
        <w:contextualSpacing w:val="0"/>
        <w:jc w:val="both"/>
        <w:rPr>
          <w:rFonts w:asciiTheme="majorHAnsi" w:hAnsiTheme="majorHAnsi"/>
        </w:rPr>
      </w:pPr>
      <w:r w:rsidRPr="00EB05F1">
        <w:rPr>
          <w:rFonts w:asciiTheme="majorHAnsi" w:hAnsiTheme="majorHAnsi"/>
        </w:rPr>
        <w:t>Oświadczam, że:</w:t>
      </w:r>
    </w:p>
    <w:p w14:paraId="56DAA49F" w14:textId="0D427B42" w:rsidR="00EB05F1" w:rsidRDefault="00EB05F1" w:rsidP="00EB05F1">
      <w:pPr>
        <w:pStyle w:val="Akapitzlist"/>
        <w:numPr>
          <w:ilvl w:val="0"/>
          <w:numId w:val="15"/>
        </w:numPr>
        <w:spacing w:after="120" w:line="320" w:lineRule="exact"/>
        <w:ind w:right="-289" w:hanging="357"/>
        <w:contextualSpacing w:val="0"/>
        <w:jc w:val="both"/>
        <w:rPr>
          <w:rFonts w:asciiTheme="majorHAnsi" w:hAnsiTheme="majorHAnsi"/>
        </w:rPr>
      </w:pPr>
      <w:r w:rsidRPr="00EB05F1">
        <w:rPr>
          <w:rFonts w:asciiTheme="majorHAnsi" w:hAnsiTheme="majorHAnsi"/>
          <w:b/>
        </w:rPr>
        <w:t>wyrażam zgodę</w:t>
      </w:r>
      <w:r w:rsidRPr="00EB05F1">
        <w:rPr>
          <w:rFonts w:asciiTheme="majorHAnsi" w:hAnsiTheme="majorHAnsi"/>
        </w:rPr>
        <w:t xml:space="preserve"> na rozpowszechnianie wizerunku </w:t>
      </w:r>
      <w:r w:rsidR="00A57D64">
        <w:rPr>
          <w:rFonts w:asciiTheme="majorHAnsi" w:hAnsiTheme="majorHAnsi"/>
        </w:rPr>
        <w:t>M</w:t>
      </w:r>
      <w:r>
        <w:rPr>
          <w:rFonts w:asciiTheme="majorHAnsi" w:hAnsiTheme="majorHAnsi"/>
        </w:rPr>
        <w:t xml:space="preserve">ałoletniego </w:t>
      </w:r>
      <w:r w:rsidRPr="00EB05F1">
        <w:rPr>
          <w:rFonts w:asciiTheme="majorHAnsi" w:hAnsiTheme="majorHAnsi"/>
        </w:rPr>
        <w:t xml:space="preserve">oraz </w:t>
      </w:r>
      <w:r>
        <w:rPr>
          <w:rFonts w:asciiTheme="majorHAnsi" w:hAnsiTheme="majorHAnsi"/>
        </w:rPr>
        <w:t>jego</w:t>
      </w:r>
      <w:r w:rsidRPr="00EB05F1">
        <w:rPr>
          <w:rFonts w:asciiTheme="majorHAnsi" w:hAnsiTheme="majorHAnsi"/>
        </w:rPr>
        <w:t xml:space="preserve"> wykonania tańcu i </w:t>
      </w:r>
      <w:proofErr w:type="spellStart"/>
      <w:r w:rsidRPr="00EB05F1">
        <w:rPr>
          <w:rFonts w:asciiTheme="majorHAnsi" w:hAnsiTheme="majorHAnsi"/>
        </w:rPr>
        <w:t>performansu</w:t>
      </w:r>
      <w:proofErr w:type="spellEnd"/>
      <w:r w:rsidRPr="00EB05F1">
        <w:rPr>
          <w:rFonts w:asciiTheme="majorHAnsi" w:hAnsiTheme="majorHAnsi"/>
        </w:rPr>
        <w:t xml:space="preserve"> w nagraniu Pokazu i p</w:t>
      </w:r>
      <w:r>
        <w:rPr>
          <w:rFonts w:asciiTheme="majorHAnsi" w:hAnsiTheme="majorHAnsi"/>
        </w:rPr>
        <w:t>odane warunki rozpowszechniania</w:t>
      </w:r>
      <w:r w:rsidR="00A57D64">
        <w:rPr>
          <w:rFonts w:asciiTheme="majorHAnsi" w:hAnsiTheme="majorHAnsi"/>
        </w:rPr>
        <w:t>.</w:t>
      </w:r>
    </w:p>
    <w:p w14:paraId="1A7B9090" w14:textId="77777777" w:rsidR="00D20C39" w:rsidRPr="001A56E7" w:rsidRDefault="00D20C39" w:rsidP="00EB05F1">
      <w:pPr>
        <w:pStyle w:val="Akapitzlist"/>
        <w:numPr>
          <w:ilvl w:val="0"/>
          <w:numId w:val="11"/>
        </w:numPr>
        <w:spacing w:after="120" w:line="320" w:lineRule="exact"/>
        <w:ind w:left="646" w:right="-289" w:hanging="357"/>
        <w:contextualSpacing w:val="0"/>
        <w:jc w:val="both"/>
        <w:rPr>
          <w:rFonts w:asciiTheme="majorHAnsi" w:hAnsiTheme="majorHAnsi"/>
          <w:bCs/>
          <w:iCs/>
        </w:rPr>
      </w:pPr>
      <w:r w:rsidRPr="001A56E7">
        <w:rPr>
          <w:rFonts w:eastAsiaTheme="minorHAnsi"/>
        </w:rPr>
        <w:t>Niniejsza zgoda nie jest ograniczona terytorialnie</w:t>
      </w:r>
      <w:r>
        <w:rPr>
          <w:rFonts w:eastAsiaTheme="minorHAnsi"/>
        </w:rPr>
        <w:t>.</w:t>
      </w:r>
    </w:p>
    <w:p w14:paraId="455DC42C" w14:textId="51308E36" w:rsidR="0043769B" w:rsidRPr="0043769B" w:rsidRDefault="00D20C39" w:rsidP="0043769B">
      <w:pPr>
        <w:pStyle w:val="Akapitzlist"/>
        <w:numPr>
          <w:ilvl w:val="0"/>
          <w:numId w:val="11"/>
        </w:numPr>
        <w:spacing w:after="120" w:line="320" w:lineRule="exact"/>
        <w:ind w:left="646" w:right="-289" w:hanging="357"/>
        <w:contextualSpacing w:val="0"/>
        <w:jc w:val="both"/>
        <w:rPr>
          <w:rFonts w:eastAsiaTheme="minorHAnsi"/>
        </w:rPr>
      </w:pPr>
      <w:r w:rsidRPr="001A56E7">
        <w:rPr>
          <w:rFonts w:eastAsiaTheme="minorHAnsi"/>
        </w:rPr>
        <w:t>Niniejsza zgoda obowiązuje prz</w:t>
      </w:r>
      <w:r w:rsidR="0043769B">
        <w:rPr>
          <w:rFonts w:eastAsiaTheme="minorHAnsi"/>
        </w:rPr>
        <w:t xml:space="preserve">ez czas nieokreślony, </w:t>
      </w:r>
      <w:r w:rsidR="0043769B" w:rsidRPr="0043769B">
        <w:rPr>
          <w:rFonts w:eastAsiaTheme="minorHAnsi"/>
        </w:rPr>
        <w:t xml:space="preserve">z zastrzeżeniem możliwości cofnięcia zgody w każdym czasie, co nie wpływa na zgodność z prawem </w:t>
      </w:r>
      <w:r w:rsidR="0043769B">
        <w:rPr>
          <w:rFonts w:eastAsiaTheme="minorHAnsi"/>
        </w:rPr>
        <w:t>czynności, których</w:t>
      </w:r>
      <w:r w:rsidR="0043769B" w:rsidRPr="0043769B">
        <w:rPr>
          <w:rFonts w:eastAsiaTheme="minorHAnsi"/>
        </w:rPr>
        <w:t xml:space="preserve"> dokonano przed wycofaniem zgody</w:t>
      </w:r>
      <w:r w:rsidR="0043769B" w:rsidRPr="0043769B">
        <w:rPr>
          <w:rFonts w:eastAsiaTheme="minorHAnsi"/>
          <w:bCs/>
          <w:iCs/>
        </w:rPr>
        <w:t xml:space="preserve">. </w:t>
      </w:r>
      <w:r w:rsidR="0043769B" w:rsidRPr="0043769B">
        <w:rPr>
          <w:rFonts w:eastAsiaTheme="minorHAnsi"/>
          <w:bCs/>
          <w:iCs/>
        </w:rPr>
        <w:tab/>
      </w:r>
    </w:p>
    <w:p w14:paraId="4C0F9EEB" w14:textId="030C3EB4" w:rsidR="007E754C" w:rsidRPr="006A6338" w:rsidRDefault="007E754C" w:rsidP="00647986">
      <w:pPr>
        <w:pStyle w:val="Akapitzlist"/>
        <w:numPr>
          <w:ilvl w:val="0"/>
          <w:numId w:val="11"/>
        </w:numPr>
        <w:spacing w:after="0" w:line="320" w:lineRule="exact"/>
        <w:ind w:left="646" w:right="-289"/>
        <w:jc w:val="both"/>
        <w:rPr>
          <w:rFonts w:eastAsiaTheme="minorHAnsi"/>
        </w:rPr>
      </w:pPr>
      <w:bookmarkStart w:id="1" w:name="_Hlk507078834"/>
      <w:r w:rsidRPr="007E754C">
        <w:t>Zapoznałem(-</w:t>
      </w:r>
      <w:proofErr w:type="spellStart"/>
      <w:r w:rsidRPr="007E754C">
        <w:t>am</w:t>
      </w:r>
      <w:proofErr w:type="spellEnd"/>
      <w:r w:rsidRPr="007E754C">
        <w:t xml:space="preserve">) się z treścią </w:t>
      </w:r>
      <w:r>
        <w:t xml:space="preserve">poniższej </w:t>
      </w:r>
      <w:r w:rsidRPr="007E754C">
        <w:t xml:space="preserve">klauzuli informacyjnej, w tym z informacją o celu </w:t>
      </w:r>
      <w:r w:rsidRPr="007E754C">
        <w:br/>
        <w:t xml:space="preserve">i sposobach przetwarzania danych osobowych oraz prawie dostępu do danych i prawie ich poprawiania. </w:t>
      </w:r>
      <w:r w:rsidRPr="007E754C">
        <w:tab/>
        <w:t xml:space="preserve">      </w:t>
      </w:r>
      <w:bookmarkEnd w:id="1"/>
    </w:p>
    <w:p w14:paraId="0E508094" w14:textId="77777777" w:rsidR="007E754C" w:rsidRPr="007E754C" w:rsidRDefault="007E754C" w:rsidP="00647986">
      <w:pPr>
        <w:ind w:left="284" w:right="-290"/>
        <w:jc w:val="center"/>
        <w:rPr>
          <w:rFonts w:asciiTheme="majorHAnsi" w:hAnsiTheme="majorHAnsi" w:cs="Times New Roman"/>
          <w:i/>
          <w:sz w:val="22"/>
          <w:szCs w:val="22"/>
        </w:rPr>
      </w:pPr>
    </w:p>
    <w:p w14:paraId="4A630340" w14:textId="77777777" w:rsidR="00647986" w:rsidRDefault="00647986" w:rsidP="00647986">
      <w:pPr>
        <w:ind w:right="-290"/>
        <w:jc w:val="right"/>
        <w:rPr>
          <w:rFonts w:asciiTheme="majorHAnsi" w:hAnsiTheme="majorHAnsi" w:cs="Times New Roman"/>
          <w:b/>
          <w:sz w:val="22"/>
          <w:szCs w:val="22"/>
        </w:rPr>
      </w:pPr>
    </w:p>
    <w:p w14:paraId="60C30423" w14:textId="77777777" w:rsidR="00267992" w:rsidRDefault="00267992" w:rsidP="00647986">
      <w:pPr>
        <w:ind w:right="-290"/>
        <w:jc w:val="right"/>
        <w:rPr>
          <w:rFonts w:asciiTheme="majorHAnsi" w:hAnsiTheme="majorHAnsi" w:cs="Times New Roman"/>
          <w:b/>
          <w:sz w:val="22"/>
          <w:szCs w:val="22"/>
        </w:rPr>
      </w:pPr>
    </w:p>
    <w:p w14:paraId="34828CC8" w14:textId="77777777" w:rsidR="00267992" w:rsidRDefault="00267992" w:rsidP="00647986">
      <w:pPr>
        <w:ind w:right="-290"/>
        <w:jc w:val="right"/>
        <w:rPr>
          <w:rFonts w:asciiTheme="majorHAnsi" w:hAnsiTheme="majorHAnsi" w:cs="Times New Roman"/>
          <w:b/>
          <w:sz w:val="22"/>
          <w:szCs w:val="22"/>
        </w:rPr>
      </w:pPr>
    </w:p>
    <w:p w14:paraId="42FDEE18" w14:textId="77777777" w:rsidR="007E754C" w:rsidRPr="007E754C" w:rsidRDefault="007E754C" w:rsidP="00647986">
      <w:pPr>
        <w:ind w:right="-290"/>
        <w:jc w:val="right"/>
        <w:rPr>
          <w:rFonts w:asciiTheme="majorHAnsi" w:hAnsiTheme="majorHAnsi" w:cs="Times New Roman"/>
          <w:b/>
          <w:sz w:val="22"/>
          <w:szCs w:val="22"/>
        </w:rPr>
      </w:pPr>
      <w:r w:rsidRPr="007E754C">
        <w:rPr>
          <w:rFonts w:asciiTheme="majorHAnsi" w:hAnsiTheme="majorHAnsi" w:cs="Times New Roman"/>
          <w:b/>
          <w:sz w:val="22"/>
          <w:szCs w:val="22"/>
        </w:rPr>
        <w:t>______________________________________</w:t>
      </w:r>
    </w:p>
    <w:p w14:paraId="22A3EC02" w14:textId="7D82CDB1" w:rsidR="007E754C" w:rsidRPr="007E754C" w:rsidRDefault="007E754C" w:rsidP="00647986">
      <w:pPr>
        <w:ind w:right="-290" w:firstLine="708"/>
        <w:jc w:val="right"/>
        <w:rPr>
          <w:rFonts w:asciiTheme="majorHAnsi" w:hAnsiTheme="majorHAnsi" w:cs="Times New Roman"/>
          <w:i/>
          <w:sz w:val="22"/>
          <w:szCs w:val="22"/>
        </w:rPr>
      </w:pPr>
      <w:r w:rsidRPr="007E754C">
        <w:rPr>
          <w:rFonts w:asciiTheme="majorHAnsi" w:hAnsiTheme="majorHAnsi" w:cs="Times New Roman"/>
          <w:i/>
          <w:sz w:val="22"/>
          <w:szCs w:val="22"/>
        </w:rPr>
        <w:t>(data i podpis osoby składającej oświadczenie)</w:t>
      </w:r>
    </w:p>
    <w:p w14:paraId="05A1D8AE" w14:textId="77777777" w:rsidR="007E754C" w:rsidRDefault="007E754C" w:rsidP="00647986">
      <w:pPr>
        <w:ind w:left="851"/>
        <w:jc w:val="right"/>
        <w:rPr>
          <w:rFonts w:cs="Times New Roman"/>
        </w:rPr>
      </w:pPr>
    </w:p>
    <w:p w14:paraId="73F0BC04" w14:textId="77777777" w:rsidR="007E754C" w:rsidRPr="00083CFD" w:rsidRDefault="007E754C" w:rsidP="00647986">
      <w:pPr>
        <w:ind w:left="851"/>
        <w:jc w:val="both"/>
        <w:rPr>
          <w:rFonts w:cs="Times New Roman"/>
        </w:rPr>
      </w:pPr>
    </w:p>
    <w:p w14:paraId="128D5887" w14:textId="77777777" w:rsidR="007E754C" w:rsidRDefault="007E754C" w:rsidP="00647986">
      <w:pPr>
        <w:ind w:left="708"/>
        <w:jc w:val="both"/>
        <w:rPr>
          <w:rFonts w:asciiTheme="majorHAnsi" w:hAnsiTheme="majorHAnsi" w:cs="Times New Roman"/>
          <w:b/>
          <w:sz w:val="18"/>
          <w:szCs w:val="18"/>
        </w:rPr>
      </w:pPr>
    </w:p>
    <w:p w14:paraId="2CFF7F4A" w14:textId="77777777" w:rsidR="00267992" w:rsidRPr="007E754C" w:rsidRDefault="00267992" w:rsidP="00647986">
      <w:pPr>
        <w:ind w:left="708"/>
        <w:jc w:val="both"/>
        <w:rPr>
          <w:rFonts w:asciiTheme="majorHAnsi" w:hAnsiTheme="majorHAnsi" w:cs="Times New Roman"/>
          <w:sz w:val="18"/>
          <w:szCs w:val="18"/>
        </w:rPr>
      </w:pPr>
    </w:p>
    <w:p w14:paraId="5CB624F3" w14:textId="77777777" w:rsidR="0043769B" w:rsidRPr="0043769B" w:rsidRDefault="0043769B" w:rsidP="0043769B">
      <w:pPr>
        <w:ind w:left="567" w:right="-290"/>
        <w:jc w:val="both"/>
        <w:rPr>
          <w:rFonts w:asciiTheme="majorHAnsi" w:hAnsiTheme="majorHAnsi" w:cs="Times New Roman"/>
          <w:b/>
          <w:sz w:val="18"/>
          <w:szCs w:val="18"/>
        </w:rPr>
      </w:pPr>
      <w:r w:rsidRPr="0043769B">
        <w:rPr>
          <w:rFonts w:asciiTheme="majorHAnsi" w:hAnsiTheme="majorHAnsi" w:cs="Times New Roman"/>
          <w:b/>
          <w:sz w:val="18"/>
          <w:szCs w:val="18"/>
        </w:rPr>
        <w:t xml:space="preserve">                                                                 Ogólna klauzula informacyjna</w:t>
      </w:r>
    </w:p>
    <w:p w14:paraId="52B467ED" w14:textId="77777777" w:rsidR="0043769B" w:rsidRPr="0043769B" w:rsidRDefault="0043769B" w:rsidP="0043769B">
      <w:pPr>
        <w:ind w:left="567" w:right="-290"/>
        <w:jc w:val="both"/>
        <w:rPr>
          <w:rFonts w:asciiTheme="majorHAnsi" w:hAnsiTheme="majorHAnsi" w:cs="Times New Roman"/>
          <w:sz w:val="18"/>
          <w:szCs w:val="18"/>
        </w:rPr>
      </w:pPr>
    </w:p>
    <w:p w14:paraId="6E03CD48" w14:textId="77777777" w:rsidR="0043769B" w:rsidRPr="00267992" w:rsidRDefault="0043769B" w:rsidP="0043769B">
      <w:pPr>
        <w:ind w:left="567" w:right="-290"/>
        <w:jc w:val="both"/>
        <w:rPr>
          <w:rFonts w:asciiTheme="majorHAnsi" w:hAnsiTheme="majorHAnsi" w:cs="Times New Roman"/>
          <w:sz w:val="16"/>
          <w:szCs w:val="16"/>
        </w:rPr>
      </w:pPr>
      <w:r w:rsidRPr="00267992">
        <w:rPr>
          <w:rFonts w:asciiTheme="majorHAnsi" w:hAnsiTheme="majorHAnsi" w:cs="Times New Roman"/>
          <w:sz w:val="16"/>
          <w:szCs w:val="16"/>
        </w:rPr>
        <w:lastRenderedPageBreak/>
        <w:t xml:space="preserve">Zgodnie z art. 13 ust. 1 i 2 rozporządzenia Parlamentu Europejskiego i Rady (UE) 2016/679 z 27 kwietnia 2016 r. w sprawie ochrony osób fizycznych w związku z przetwarzaniem danych osobowych i w sprawie swobodnego przepływu takich danych oraz uchylenia dyrektywy 95/46/WE </w:t>
      </w:r>
      <w:bookmarkStart w:id="2" w:name="_Hlk519079782"/>
      <w:r w:rsidRPr="00267992">
        <w:rPr>
          <w:rFonts w:asciiTheme="majorHAnsi" w:hAnsiTheme="majorHAnsi" w:cs="Times New Roman"/>
          <w:sz w:val="16"/>
          <w:szCs w:val="16"/>
        </w:rPr>
        <w:t>(ogólne rozporządzenie o ochronie danych)</w:t>
      </w:r>
      <w:bookmarkEnd w:id="2"/>
      <w:r w:rsidRPr="00267992">
        <w:rPr>
          <w:rFonts w:asciiTheme="majorHAnsi" w:hAnsiTheme="majorHAnsi" w:cs="Times New Roman"/>
          <w:sz w:val="16"/>
          <w:szCs w:val="16"/>
        </w:rPr>
        <w:t xml:space="preserve"> – dalej RODO − informujemy, że: </w:t>
      </w:r>
    </w:p>
    <w:p w14:paraId="22E7295C" w14:textId="77777777" w:rsidR="0043769B" w:rsidRPr="00267992" w:rsidRDefault="0043769B" w:rsidP="0043769B">
      <w:pPr>
        <w:ind w:left="567" w:right="-290"/>
        <w:jc w:val="both"/>
        <w:rPr>
          <w:rFonts w:asciiTheme="majorHAnsi" w:hAnsiTheme="majorHAnsi" w:cs="Times New Roman"/>
          <w:b/>
          <w:sz w:val="16"/>
          <w:szCs w:val="16"/>
        </w:rPr>
      </w:pPr>
    </w:p>
    <w:p w14:paraId="192A7EF9" w14:textId="77777777" w:rsidR="0043769B" w:rsidRPr="00267992" w:rsidRDefault="0043769B" w:rsidP="0043769B">
      <w:pPr>
        <w:ind w:left="567" w:right="-290"/>
        <w:jc w:val="both"/>
        <w:rPr>
          <w:rFonts w:asciiTheme="majorHAnsi" w:hAnsiTheme="majorHAnsi" w:cs="Times New Roman"/>
          <w:b/>
          <w:sz w:val="16"/>
          <w:szCs w:val="16"/>
        </w:rPr>
      </w:pPr>
      <w:r w:rsidRPr="00267992">
        <w:rPr>
          <w:rFonts w:asciiTheme="majorHAnsi" w:hAnsiTheme="majorHAnsi" w:cs="Times New Roman"/>
          <w:b/>
          <w:sz w:val="16"/>
          <w:szCs w:val="16"/>
        </w:rPr>
        <w:t>Administrator Danych Osobowych</w:t>
      </w:r>
    </w:p>
    <w:p w14:paraId="0E55D40D" w14:textId="30855C54" w:rsidR="0043769B" w:rsidRPr="00267992" w:rsidRDefault="0043769B" w:rsidP="0043769B">
      <w:pPr>
        <w:ind w:left="567" w:right="-290"/>
        <w:jc w:val="both"/>
        <w:rPr>
          <w:rFonts w:asciiTheme="majorHAnsi" w:hAnsiTheme="majorHAnsi" w:cs="Times New Roman"/>
          <w:sz w:val="16"/>
          <w:szCs w:val="16"/>
        </w:rPr>
      </w:pPr>
      <w:r w:rsidRPr="00267992">
        <w:rPr>
          <w:rFonts w:asciiTheme="majorHAnsi" w:hAnsiTheme="majorHAnsi" w:cs="Times New Roman"/>
          <w:sz w:val="16"/>
          <w:szCs w:val="16"/>
        </w:rPr>
        <w:t xml:space="preserve">Administratorem Danych Osobowych Pana/Pani danych osobowych i danych osobowych </w:t>
      </w:r>
      <w:r w:rsidR="005B6AA6">
        <w:rPr>
          <w:rFonts w:asciiTheme="majorHAnsi" w:hAnsiTheme="majorHAnsi" w:cs="Times New Roman"/>
          <w:sz w:val="16"/>
          <w:szCs w:val="16"/>
        </w:rPr>
        <w:t>Małoletniego</w:t>
      </w:r>
      <w:r w:rsidRPr="00267992">
        <w:rPr>
          <w:rFonts w:asciiTheme="majorHAnsi" w:hAnsiTheme="majorHAnsi" w:cs="Times New Roman"/>
          <w:sz w:val="16"/>
          <w:szCs w:val="16"/>
        </w:rPr>
        <w:t>, jest Muzeum Łazienki Królewskie w Warszawie, adres: ul. Agrykola 1, 00-460 Warszawa, wpisane do Rejestru Instytucji Kultury prowadzonego przez Ministra Kultury i Dziedzictwa Narodowego pod nr 108/2018 („Administrator Danych”).</w:t>
      </w:r>
    </w:p>
    <w:p w14:paraId="0DB4B60A" w14:textId="77777777" w:rsidR="0043769B" w:rsidRPr="00267992" w:rsidRDefault="0043769B" w:rsidP="0043769B">
      <w:pPr>
        <w:ind w:left="567" w:right="-290"/>
        <w:jc w:val="both"/>
        <w:rPr>
          <w:rFonts w:asciiTheme="majorHAnsi" w:hAnsiTheme="majorHAnsi" w:cs="Times New Roman"/>
          <w:sz w:val="16"/>
          <w:szCs w:val="16"/>
        </w:rPr>
      </w:pPr>
    </w:p>
    <w:p w14:paraId="68B863C3" w14:textId="77777777" w:rsidR="0043769B" w:rsidRPr="00267992" w:rsidRDefault="0043769B" w:rsidP="0043769B">
      <w:pPr>
        <w:numPr>
          <w:ilvl w:val="0"/>
          <w:numId w:val="6"/>
        </w:numPr>
        <w:ind w:right="-290"/>
        <w:jc w:val="both"/>
        <w:rPr>
          <w:rFonts w:asciiTheme="majorHAnsi" w:hAnsiTheme="majorHAnsi" w:cs="Times New Roman"/>
          <w:b/>
          <w:sz w:val="16"/>
          <w:szCs w:val="16"/>
        </w:rPr>
      </w:pPr>
      <w:r w:rsidRPr="00267992">
        <w:rPr>
          <w:rFonts w:asciiTheme="majorHAnsi" w:hAnsiTheme="majorHAnsi" w:cs="Times New Roman"/>
          <w:b/>
          <w:sz w:val="16"/>
          <w:szCs w:val="16"/>
        </w:rPr>
        <w:t xml:space="preserve">Dane kontaktowe Inspektora Ochrony Danych </w:t>
      </w:r>
    </w:p>
    <w:p w14:paraId="04D830A5" w14:textId="77777777" w:rsidR="0043769B" w:rsidRPr="00267992" w:rsidRDefault="0043769B" w:rsidP="0043769B">
      <w:pPr>
        <w:ind w:left="567" w:right="-290"/>
        <w:jc w:val="both"/>
        <w:rPr>
          <w:rFonts w:asciiTheme="majorHAnsi" w:hAnsiTheme="majorHAnsi" w:cs="Times New Roman"/>
          <w:bCs/>
          <w:sz w:val="16"/>
          <w:szCs w:val="16"/>
        </w:rPr>
      </w:pPr>
      <w:r w:rsidRPr="00267992">
        <w:rPr>
          <w:rFonts w:asciiTheme="majorHAnsi" w:hAnsiTheme="majorHAnsi" w:cs="Times New Roman"/>
          <w:sz w:val="16"/>
          <w:szCs w:val="16"/>
        </w:rPr>
        <w:t xml:space="preserve">Administrator Danych wyznaczył Inspektora Ochrony Danych, z którym może się Pan/Pani skontaktować w sprawach ochrony danych osobowych i realizacji swoich praw pod adresem e-mail: </w:t>
      </w:r>
      <w:hyperlink r:id="rId8" w:history="1">
        <w:r w:rsidRPr="00267992">
          <w:rPr>
            <w:rStyle w:val="Hipercze"/>
            <w:rFonts w:asciiTheme="majorHAnsi" w:hAnsiTheme="majorHAnsi" w:cs="Times New Roman"/>
            <w:sz w:val="16"/>
            <w:szCs w:val="16"/>
          </w:rPr>
          <w:t>iod@lazienki-krolewskie.pl</w:t>
        </w:r>
      </w:hyperlink>
      <w:hyperlink r:id="rId9" w:history="1"/>
      <w:r w:rsidRPr="00267992">
        <w:rPr>
          <w:rFonts w:asciiTheme="majorHAnsi" w:hAnsiTheme="majorHAnsi" w:cs="Times New Roman"/>
          <w:bCs/>
          <w:sz w:val="16"/>
          <w:szCs w:val="16"/>
        </w:rPr>
        <w:t xml:space="preserve"> lub pisemnie, przesyłając korespondencję na adres: Muzeum Łazienki Królewskie w Warszawie, adres: ul. Agrykola 1, 00-460 Warszawa.</w:t>
      </w:r>
    </w:p>
    <w:p w14:paraId="74CEE6A1" w14:textId="77777777" w:rsidR="0043769B" w:rsidRPr="00267992" w:rsidRDefault="0043769B" w:rsidP="0043769B">
      <w:pPr>
        <w:ind w:left="567" w:right="-290"/>
        <w:jc w:val="both"/>
        <w:rPr>
          <w:rFonts w:asciiTheme="majorHAnsi" w:hAnsiTheme="majorHAnsi" w:cs="Times New Roman"/>
          <w:bCs/>
          <w:sz w:val="16"/>
          <w:szCs w:val="16"/>
        </w:rPr>
      </w:pPr>
      <w:r w:rsidRPr="00267992">
        <w:rPr>
          <w:rFonts w:asciiTheme="majorHAnsi" w:hAnsiTheme="majorHAnsi" w:cs="Times New Roman"/>
          <w:bCs/>
          <w:sz w:val="16"/>
          <w:szCs w:val="16"/>
        </w:rPr>
        <w:t xml:space="preserve"> </w:t>
      </w:r>
    </w:p>
    <w:p w14:paraId="4072B3A3" w14:textId="77777777" w:rsidR="0043769B" w:rsidRPr="00267992" w:rsidRDefault="0043769B" w:rsidP="0043769B">
      <w:pPr>
        <w:numPr>
          <w:ilvl w:val="0"/>
          <w:numId w:val="6"/>
        </w:numPr>
        <w:ind w:right="-290"/>
        <w:jc w:val="both"/>
        <w:rPr>
          <w:rFonts w:asciiTheme="majorHAnsi" w:hAnsiTheme="majorHAnsi" w:cs="Times New Roman"/>
          <w:b/>
          <w:sz w:val="16"/>
          <w:szCs w:val="16"/>
        </w:rPr>
      </w:pPr>
      <w:r w:rsidRPr="00267992">
        <w:rPr>
          <w:rFonts w:asciiTheme="majorHAnsi" w:hAnsiTheme="majorHAnsi" w:cs="Times New Roman"/>
          <w:b/>
          <w:sz w:val="16"/>
          <w:szCs w:val="16"/>
        </w:rPr>
        <w:t>Cele i podstawy przetwarzania</w:t>
      </w:r>
    </w:p>
    <w:p w14:paraId="0B624584" w14:textId="77777777" w:rsidR="0043769B" w:rsidRDefault="0043769B" w:rsidP="0043769B">
      <w:pPr>
        <w:ind w:left="567" w:right="-290"/>
        <w:jc w:val="both"/>
        <w:rPr>
          <w:rFonts w:asciiTheme="majorHAnsi" w:hAnsiTheme="majorHAnsi" w:cs="Times New Roman"/>
          <w:sz w:val="16"/>
          <w:szCs w:val="16"/>
        </w:rPr>
      </w:pPr>
      <w:bookmarkStart w:id="3" w:name="_Hlk31636630"/>
      <w:r w:rsidRPr="00267992">
        <w:rPr>
          <w:rFonts w:asciiTheme="majorHAnsi" w:hAnsiTheme="majorHAnsi" w:cs="Times New Roman"/>
          <w:sz w:val="16"/>
          <w:szCs w:val="16"/>
        </w:rPr>
        <w:t>Przetwarzamy dane osobowe w celu:</w:t>
      </w:r>
    </w:p>
    <w:p w14:paraId="2D2370DA" w14:textId="09890789" w:rsidR="005B6AA6" w:rsidRPr="005B6AA6" w:rsidRDefault="005B6AA6" w:rsidP="005B6AA6">
      <w:pPr>
        <w:numPr>
          <w:ilvl w:val="0"/>
          <w:numId w:val="8"/>
        </w:numPr>
        <w:ind w:right="-290"/>
        <w:jc w:val="both"/>
        <w:rPr>
          <w:rFonts w:asciiTheme="majorHAnsi" w:hAnsiTheme="majorHAnsi" w:cs="Times New Roman"/>
          <w:sz w:val="16"/>
          <w:szCs w:val="16"/>
        </w:rPr>
      </w:pPr>
      <w:r>
        <w:rPr>
          <w:rFonts w:asciiTheme="majorHAnsi" w:hAnsiTheme="majorHAnsi" w:cs="Times New Roman"/>
          <w:sz w:val="16"/>
          <w:szCs w:val="16"/>
        </w:rPr>
        <w:t>organizacji Warsztatów i umożliwienia udziału Małoletniego</w:t>
      </w:r>
      <w:r w:rsidRPr="005B6AA6">
        <w:rPr>
          <w:rFonts w:asciiTheme="majorHAnsi" w:hAnsiTheme="majorHAnsi" w:cs="Times New Roman"/>
          <w:sz w:val="16"/>
          <w:szCs w:val="16"/>
        </w:rPr>
        <w:t xml:space="preserve"> w Warsztatach (w związku z dokonaną rezerwacją na Warsztaty), na podstawie zaakceptowanego przez Państwa Regulaminu Warsztatów (art. 6 ust. 1 lit. b RODO),</w:t>
      </w:r>
    </w:p>
    <w:p w14:paraId="43AD33FC" w14:textId="1AC4CE29" w:rsidR="005B6AA6" w:rsidRPr="005B6AA6" w:rsidRDefault="005B6AA6" w:rsidP="005B6AA6">
      <w:pPr>
        <w:numPr>
          <w:ilvl w:val="0"/>
          <w:numId w:val="8"/>
        </w:numPr>
        <w:ind w:right="-290"/>
        <w:jc w:val="both"/>
        <w:rPr>
          <w:rFonts w:asciiTheme="majorHAnsi" w:hAnsiTheme="majorHAnsi" w:cs="Times New Roman"/>
          <w:sz w:val="16"/>
          <w:szCs w:val="16"/>
        </w:rPr>
      </w:pPr>
      <w:r w:rsidRPr="005B6AA6">
        <w:rPr>
          <w:rFonts w:asciiTheme="majorHAnsi" w:hAnsiTheme="majorHAnsi" w:cs="Times New Roman"/>
          <w:sz w:val="16"/>
          <w:szCs w:val="16"/>
        </w:rPr>
        <w:t>w celu spełnienia obowiązków prawnych ciążących na Administratorze, w szczególności wynikających z przepisów podatkowych (tj. na podstawie art. 6 ust. 1 lit. c RODO),</w:t>
      </w:r>
    </w:p>
    <w:p w14:paraId="66B02DC0" w14:textId="467113D4" w:rsidR="005B6AA6" w:rsidRPr="005B6AA6" w:rsidRDefault="005B6AA6" w:rsidP="005B6AA6">
      <w:pPr>
        <w:numPr>
          <w:ilvl w:val="0"/>
          <w:numId w:val="8"/>
        </w:numPr>
        <w:ind w:right="-290"/>
        <w:jc w:val="both"/>
        <w:rPr>
          <w:rFonts w:asciiTheme="majorHAnsi" w:hAnsiTheme="majorHAnsi" w:cs="Times New Roman"/>
          <w:sz w:val="16"/>
          <w:szCs w:val="16"/>
        </w:rPr>
      </w:pPr>
      <w:r w:rsidRPr="005B6AA6">
        <w:rPr>
          <w:rFonts w:asciiTheme="majorHAnsi" w:hAnsiTheme="majorHAnsi" w:cs="Times New Roman"/>
          <w:sz w:val="16"/>
          <w:szCs w:val="16"/>
        </w:rPr>
        <w:t>dla celów reklamowych, promocyjnych oraz marketingowych, związanych z działalnością statutową Administratora Danych, tj. z uwagi na niezbędność przetwarzania do celów wynikających z prawnie uzasadnionych interesów realizowanych przez Administratora</w:t>
      </w:r>
      <w:r>
        <w:rPr>
          <w:rFonts w:asciiTheme="majorHAnsi" w:hAnsiTheme="majorHAnsi" w:cs="Times New Roman"/>
          <w:sz w:val="16"/>
          <w:szCs w:val="16"/>
        </w:rPr>
        <w:t xml:space="preserve">, w tym </w:t>
      </w:r>
      <w:r w:rsidRPr="00267992">
        <w:rPr>
          <w:rFonts w:asciiTheme="majorHAnsi" w:hAnsiTheme="majorHAnsi" w:cs="Times New Roman"/>
          <w:sz w:val="16"/>
          <w:szCs w:val="16"/>
        </w:rPr>
        <w:t xml:space="preserve">poprzez </w:t>
      </w:r>
      <w:r>
        <w:rPr>
          <w:rFonts w:asciiTheme="majorHAnsi" w:hAnsiTheme="majorHAnsi" w:cs="Times New Roman"/>
          <w:sz w:val="16"/>
          <w:szCs w:val="16"/>
        </w:rPr>
        <w:t>publikację wizerunku i wykonania tańca</w:t>
      </w:r>
      <w:r w:rsidRPr="00267992">
        <w:rPr>
          <w:rFonts w:asciiTheme="majorHAnsi" w:hAnsiTheme="majorHAnsi" w:cs="Times New Roman"/>
          <w:sz w:val="16"/>
          <w:szCs w:val="16"/>
        </w:rPr>
        <w:t xml:space="preserve"> w sposób i w miejscach okreś</w:t>
      </w:r>
      <w:r>
        <w:rPr>
          <w:rFonts w:asciiTheme="majorHAnsi" w:hAnsiTheme="majorHAnsi" w:cs="Times New Roman"/>
          <w:sz w:val="16"/>
          <w:szCs w:val="16"/>
        </w:rPr>
        <w:t xml:space="preserve">lonych w treści powyższej zgody, </w:t>
      </w:r>
      <w:r w:rsidRPr="00267992">
        <w:rPr>
          <w:rFonts w:asciiTheme="majorHAnsi" w:hAnsiTheme="majorHAnsi" w:cs="Times New Roman"/>
          <w:sz w:val="16"/>
          <w:szCs w:val="16"/>
        </w:rPr>
        <w:t xml:space="preserve">w oparciu o ustawę o prawie autorskim i prawach pokrewnych </w:t>
      </w:r>
      <w:r w:rsidRPr="005B6AA6">
        <w:rPr>
          <w:rFonts w:asciiTheme="majorHAnsi" w:hAnsiTheme="majorHAnsi" w:cs="Times New Roman"/>
          <w:sz w:val="16"/>
          <w:szCs w:val="16"/>
        </w:rPr>
        <w:t>(art. 6 ust. 1 lit. f RODO),</w:t>
      </w:r>
    </w:p>
    <w:p w14:paraId="0FD80B79" w14:textId="341F7863" w:rsidR="005B6AA6" w:rsidRPr="005B6AA6" w:rsidRDefault="005B6AA6" w:rsidP="005B6AA6">
      <w:pPr>
        <w:numPr>
          <w:ilvl w:val="0"/>
          <w:numId w:val="8"/>
        </w:numPr>
        <w:ind w:right="-290"/>
        <w:jc w:val="both"/>
        <w:rPr>
          <w:rFonts w:asciiTheme="majorHAnsi" w:hAnsiTheme="majorHAnsi" w:cs="Times New Roman"/>
          <w:sz w:val="16"/>
          <w:szCs w:val="16"/>
        </w:rPr>
      </w:pPr>
      <w:r w:rsidRPr="005B6AA6">
        <w:rPr>
          <w:rFonts w:asciiTheme="majorHAnsi" w:hAnsiTheme="majorHAnsi" w:cs="Times New Roman"/>
          <w:sz w:val="16"/>
          <w:szCs w:val="16"/>
        </w:rPr>
        <w:t>w celu realizacji prawnie uzasadnionego interesu Administratora, rozumianego jako możliwość dochodzenia lub obrony przez Administratora ewentualnych roszczeń związanych z organizacją Warsztatów (art. 6 ust. 1 lit. f RODO).</w:t>
      </w:r>
    </w:p>
    <w:bookmarkEnd w:id="3"/>
    <w:p w14:paraId="76AAB4A1" w14:textId="77777777" w:rsidR="0043769B" w:rsidRPr="00267992" w:rsidRDefault="0043769B" w:rsidP="0043769B">
      <w:pPr>
        <w:ind w:left="567" w:right="-290"/>
        <w:jc w:val="both"/>
        <w:rPr>
          <w:rFonts w:asciiTheme="majorHAnsi" w:hAnsiTheme="majorHAnsi" w:cs="Times New Roman"/>
          <w:b/>
          <w:sz w:val="16"/>
          <w:szCs w:val="16"/>
        </w:rPr>
      </w:pPr>
    </w:p>
    <w:p w14:paraId="0DE07602" w14:textId="77777777" w:rsidR="0043769B" w:rsidRPr="00267992" w:rsidRDefault="0043769B" w:rsidP="0043769B">
      <w:pPr>
        <w:numPr>
          <w:ilvl w:val="0"/>
          <w:numId w:val="6"/>
        </w:numPr>
        <w:ind w:right="-290"/>
        <w:jc w:val="both"/>
        <w:rPr>
          <w:rFonts w:asciiTheme="majorHAnsi" w:hAnsiTheme="majorHAnsi" w:cs="Times New Roman"/>
          <w:b/>
          <w:sz w:val="16"/>
          <w:szCs w:val="16"/>
        </w:rPr>
      </w:pPr>
      <w:r w:rsidRPr="00267992">
        <w:rPr>
          <w:rFonts w:asciiTheme="majorHAnsi" w:hAnsiTheme="majorHAnsi" w:cs="Times New Roman"/>
          <w:b/>
          <w:sz w:val="16"/>
          <w:szCs w:val="16"/>
        </w:rPr>
        <w:t>Okres przechowywania danych</w:t>
      </w:r>
    </w:p>
    <w:p w14:paraId="771BE564" w14:textId="77777777" w:rsidR="0043769B" w:rsidRPr="00267992" w:rsidRDefault="0043769B" w:rsidP="0043769B">
      <w:pPr>
        <w:ind w:left="567" w:right="-290"/>
        <w:jc w:val="both"/>
        <w:rPr>
          <w:rFonts w:asciiTheme="majorHAnsi" w:hAnsiTheme="majorHAnsi" w:cs="Times New Roman"/>
          <w:sz w:val="16"/>
          <w:szCs w:val="16"/>
        </w:rPr>
      </w:pPr>
      <w:bookmarkStart w:id="4" w:name="_Hlk31636670"/>
      <w:r w:rsidRPr="00267992">
        <w:rPr>
          <w:rFonts w:asciiTheme="majorHAnsi" w:hAnsiTheme="majorHAnsi" w:cs="Times New Roman"/>
          <w:sz w:val="16"/>
          <w:szCs w:val="16"/>
        </w:rPr>
        <w:t xml:space="preserve">Dane osobowe będziemy przetwarzać przez czas konieczny do organizacji Warsztatów, a po jego zakończeniu do czasu: </w:t>
      </w:r>
    </w:p>
    <w:p w14:paraId="043C3627" w14:textId="77777777" w:rsidR="0043769B" w:rsidRPr="00267992" w:rsidRDefault="0043769B" w:rsidP="0043769B">
      <w:pPr>
        <w:numPr>
          <w:ilvl w:val="0"/>
          <w:numId w:val="9"/>
        </w:numPr>
        <w:ind w:right="-290"/>
        <w:jc w:val="both"/>
        <w:rPr>
          <w:rFonts w:asciiTheme="majorHAnsi" w:hAnsiTheme="majorHAnsi" w:cs="Times New Roman"/>
          <w:sz w:val="16"/>
          <w:szCs w:val="16"/>
        </w:rPr>
      </w:pPr>
      <w:r w:rsidRPr="00267992">
        <w:rPr>
          <w:rFonts w:asciiTheme="majorHAnsi" w:hAnsiTheme="majorHAnsi" w:cs="Times New Roman"/>
          <w:sz w:val="16"/>
          <w:szCs w:val="16"/>
        </w:rPr>
        <w:t>przedawnienia roszczeń z tytułu udziału w Warsztatach (do 6 lat),</w:t>
      </w:r>
    </w:p>
    <w:p w14:paraId="14F61D5C" w14:textId="77777777" w:rsidR="0043769B" w:rsidRPr="00267992" w:rsidRDefault="0043769B" w:rsidP="0043769B">
      <w:pPr>
        <w:numPr>
          <w:ilvl w:val="0"/>
          <w:numId w:val="9"/>
        </w:numPr>
        <w:ind w:right="-290"/>
        <w:jc w:val="both"/>
        <w:rPr>
          <w:rFonts w:asciiTheme="majorHAnsi" w:hAnsiTheme="majorHAnsi" w:cs="Times New Roman"/>
          <w:sz w:val="16"/>
          <w:szCs w:val="16"/>
        </w:rPr>
      </w:pPr>
      <w:r w:rsidRPr="00267992">
        <w:rPr>
          <w:rFonts w:asciiTheme="majorHAnsi" w:hAnsiTheme="majorHAnsi" w:cs="Times New Roman"/>
          <w:sz w:val="16"/>
          <w:szCs w:val="16"/>
        </w:rPr>
        <w:t xml:space="preserve">wygaśnięcia obowiązku przechowywania danych wynikającego z przepisów prawa, w szczególności obowiązku przechowywania dokumentów księgowych (do 6 lat), </w:t>
      </w:r>
    </w:p>
    <w:p w14:paraId="40D105D3" w14:textId="77777777" w:rsidR="0043769B" w:rsidRPr="00267992" w:rsidRDefault="0043769B" w:rsidP="0043769B">
      <w:pPr>
        <w:numPr>
          <w:ilvl w:val="0"/>
          <w:numId w:val="9"/>
        </w:numPr>
        <w:ind w:right="-290"/>
        <w:jc w:val="both"/>
        <w:rPr>
          <w:rFonts w:asciiTheme="majorHAnsi" w:hAnsiTheme="majorHAnsi" w:cs="Times New Roman"/>
          <w:sz w:val="16"/>
          <w:szCs w:val="16"/>
        </w:rPr>
      </w:pPr>
      <w:r w:rsidRPr="00267992">
        <w:rPr>
          <w:rFonts w:asciiTheme="majorHAnsi" w:hAnsiTheme="majorHAnsi" w:cs="Times New Roman"/>
          <w:sz w:val="16"/>
          <w:szCs w:val="16"/>
        </w:rPr>
        <w:t>zgłoszenia przez osobę, której dane dotyczą, uzasadnionego sprzeciwu wobec przetwarzania jej danych osobowych, w sytuacji, gdy przetwarzane są w oparciu o prawnie uzasadniony interes administratora,</w:t>
      </w:r>
    </w:p>
    <w:p w14:paraId="2DD93A5B" w14:textId="77777777" w:rsidR="0043769B" w:rsidRPr="00267992" w:rsidRDefault="0043769B" w:rsidP="0043769B">
      <w:pPr>
        <w:numPr>
          <w:ilvl w:val="0"/>
          <w:numId w:val="9"/>
        </w:numPr>
        <w:ind w:right="-290"/>
        <w:jc w:val="both"/>
        <w:rPr>
          <w:rFonts w:asciiTheme="majorHAnsi" w:hAnsiTheme="majorHAnsi" w:cs="Times New Roman"/>
          <w:sz w:val="16"/>
          <w:szCs w:val="16"/>
        </w:rPr>
      </w:pPr>
      <w:r w:rsidRPr="00267992">
        <w:rPr>
          <w:rFonts w:asciiTheme="majorHAnsi" w:hAnsiTheme="majorHAnsi" w:cs="Times New Roman"/>
          <w:sz w:val="16"/>
          <w:szCs w:val="16"/>
        </w:rPr>
        <w:t xml:space="preserve">w przypadku realizacji uprawnień </w:t>
      </w:r>
      <w:proofErr w:type="spellStart"/>
      <w:r w:rsidRPr="00267992">
        <w:rPr>
          <w:rFonts w:asciiTheme="majorHAnsi" w:hAnsiTheme="majorHAnsi" w:cs="Times New Roman"/>
          <w:sz w:val="16"/>
          <w:szCs w:val="16"/>
        </w:rPr>
        <w:t>prawnoautorskich</w:t>
      </w:r>
      <w:proofErr w:type="spellEnd"/>
      <w:r w:rsidRPr="00267992">
        <w:rPr>
          <w:rFonts w:asciiTheme="majorHAnsi" w:hAnsiTheme="majorHAnsi" w:cs="Times New Roman"/>
          <w:sz w:val="16"/>
          <w:szCs w:val="16"/>
        </w:rPr>
        <w:t xml:space="preserve"> – przez okres, w którym przysługują Administratorowi.</w:t>
      </w:r>
    </w:p>
    <w:bookmarkEnd w:id="4"/>
    <w:p w14:paraId="01A09293" w14:textId="77777777" w:rsidR="0043769B" w:rsidRPr="00267992" w:rsidRDefault="0043769B" w:rsidP="0043769B">
      <w:pPr>
        <w:ind w:left="567" w:right="-290"/>
        <w:jc w:val="both"/>
        <w:rPr>
          <w:rFonts w:asciiTheme="majorHAnsi" w:hAnsiTheme="majorHAnsi" w:cs="Times New Roman"/>
          <w:sz w:val="16"/>
          <w:szCs w:val="16"/>
        </w:rPr>
      </w:pPr>
    </w:p>
    <w:p w14:paraId="0823B8E5" w14:textId="77777777" w:rsidR="0043769B" w:rsidRPr="00267992" w:rsidRDefault="0043769B" w:rsidP="0043769B">
      <w:pPr>
        <w:numPr>
          <w:ilvl w:val="0"/>
          <w:numId w:val="6"/>
        </w:numPr>
        <w:ind w:right="-290"/>
        <w:jc w:val="both"/>
        <w:rPr>
          <w:rFonts w:asciiTheme="majorHAnsi" w:hAnsiTheme="majorHAnsi" w:cs="Times New Roman"/>
          <w:b/>
          <w:sz w:val="16"/>
          <w:szCs w:val="16"/>
        </w:rPr>
      </w:pPr>
      <w:r w:rsidRPr="00267992">
        <w:rPr>
          <w:rFonts w:asciiTheme="majorHAnsi" w:hAnsiTheme="majorHAnsi" w:cs="Times New Roman"/>
          <w:b/>
          <w:sz w:val="16"/>
          <w:szCs w:val="16"/>
        </w:rPr>
        <w:t>Odbiorcy danych</w:t>
      </w:r>
    </w:p>
    <w:p w14:paraId="5D78D21A" w14:textId="77777777" w:rsidR="0043769B" w:rsidRPr="00267992" w:rsidRDefault="0043769B" w:rsidP="0043769B">
      <w:pPr>
        <w:ind w:left="567" w:right="-290"/>
        <w:jc w:val="both"/>
        <w:rPr>
          <w:rFonts w:asciiTheme="majorHAnsi" w:hAnsiTheme="majorHAnsi" w:cs="Times New Roman"/>
          <w:sz w:val="16"/>
          <w:szCs w:val="16"/>
        </w:rPr>
      </w:pPr>
      <w:r w:rsidRPr="00267992">
        <w:rPr>
          <w:rFonts w:asciiTheme="majorHAnsi" w:hAnsiTheme="majorHAnsi" w:cs="Times New Roman"/>
          <w:sz w:val="16"/>
          <w:szCs w:val="16"/>
        </w:rPr>
        <w:t>Dane osobowe Państwa mogą być przekazywane podmiotom przetwarzającym dane osobowe na nasze zlecenie, m.in. dostawcom usług IT, zewnętrznym biurom księgowo-rozliczeniowym, agencjom marketingowym, reklamowym edukatorom, wykładowcom, fotografom i innym podmiotom wspierającym nas w organizacji Warsztatów – przy czym takie podmioty przetwarzają dane na podstawie umowy powierzenia i wyłącznie zgodnie z naszymi jako administratora poleceniami.</w:t>
      </w:r>
    </w:p>
    <w:p w14:paraId="7F211B87" w14:textId="77777777" w:rsidR="0043769B" w:rsidRPr="00267992" w:rsidRDefault="0043769B" w:rsidP="0043769B">
      <w:pPr>
        <w:ind w:left="567" w:right="-290"/>
        <w:jc w:val="both"/>
        <w:rPr>
          <w:rFonts w:asciiTheme="majorHAnsi" w:hAnsiTheme="majorHAnsi" w:cs="Times New Roman"/>
          <w:b/>
          <w:sz w:val="16"/>
          <w:szCs w:val="16"/>
        </w:rPr>
      </w:pPr>
    </w:p>
    <w:p w14:paraId="3429F7BD" w14:textId="77777777" w:rsidR="0043769B" w:rsidRPr="00267992" w:rsidRDefault="0043769B" w:rsidP="0043769B">
      <w:pPr>
        <w:numPr>
          <w:ilvl w:val="0"/>
          <w:numId w:val="6"/>
        </w:numPr>
        <w:ind w:right="-290"/>
        <w:jc w:val="both"/>
        <w:rPr>
          <w:rFonts w:asciiTheme="majorHAnsi" w:hAnsiTheme="majorHAnsi" w:cs="Times New Roman"/>
          <w:b/>
          <w:sz w:val="16"/>
          <w:szCs w:val="16"/>
        </w:rPr>
      </w:pPr>
      <w:r w:rsidRPr="00267992">
        <w:rPr>
          <w:rFonts w:asciiTheme="majorHAnsi" w:hAnsiTheme="majorHAnsi" w:cs="Times New Roman"/>
          <w:b/>
          <w:sz w:val="16"/>
          <w:szCs w:val="16"/>
        </w:rPr>
        <w:t>Prawa osób, których dane dotyczą:</w:t>
      </w:r>
    </w:p>
    <w:p w14:paraId="4911E480" w14:textId="77777777" w:rsidR="0043769B" w:rsidRPr="00267992" w:rsidRDefault="0043769B" w:rsidP="0043769B">
      <w:pPr>
        <w:ind w:left="567" w:right="-290"/>
        <w:jc w:val="both"/>
        <w:rPr>
          <w:rFonts w:asciiTheme="majorHAnsi" w:hAnsiTheme="majorHAnsi" w:cs="Times New Roman"/>
          <w:b/>
          <w:sz w:val="16"/>
          <w:szCs w:val="16"/>
        </w:rPr>
      </w:pPr>
      <w:r w:rsidRPr="00267992">
        <w:rPr>
          <w:rFonts w:asciiTheme="majorHAnsi" w:hAnsiTheme="majorHAnsi" w:cs="Times New Roman"/>
          <w:sz w:val="16"/>
          <w:szCs w:val="16"/>
        </w:rPr>
        <w:t>Zgodnie z RODO, przysługuje Pani/ Panu:</w:t>
      </w:r>
    </w:p>
    <w:p w14:paraId="4E77F058" w14:textId="77777777" w:rsidR="0043769B" w:rsidRPr="00267992" w:rsidRDefault="0043769B" w:rsidP="0043769B">
      <w:pPr>
        <w:numPr>
          <w:ilvl w:val="0"/>
          <w:numId w:val="7"/>
        </w:numPr>
        <w:ind w:right="-290"/>
        <w:jc w:val="both"/>
        <w:rPr>
          <w:rFonts w:asciiTheme="majorHAnsi" w:hAnsiTheme="majorHAnsi" w:cs="Times New Roman"/>
          <w:sz w:val="16"/>
          <w:szCs w:val="16"/>
        </w:rPr>
      </w:pPr>
      <w:r w:rsidRPr="00267992">
        <w:rPr>
          <w:rFonts w:asciiTheme="majorHAnsi" w:hAnsiTheme="majorHAnsi" w:cs="Times New Roman"/>
          <w:sz w:val="16"/>
          <w:szCs w:val="16"/>
        </w:rPr>
        <w:t>prawo do żądania dostępu do swoich danych oraz otrzymywania ich kopii;</w:t>
      </w:r>
    </w:p>
    <w:p w14:paraId="6A4C44BF" w14:textId="77777777" w:rsidR="0043769B" w:rsidRPr="00267992" w:rsidRDefault="0043769B" w:rsidP="0043769B">
      <w:pPr>
        <w:numPr>
          <w:ilvl w:val="0"/>
          <w:numId w:val="7"/>
        </w:numPr>
        <w:ind w:right="-290"/>
        <w:jc w:val="both"/>
        <w:rPr>
          <w:rFonts w:asciiTheme="majorHAnsi" w:hAnsiTheme="majorHAnsi" w:cs="Times New Roman"/>
          <w:sz w:val="16"/>
          <w:szCs w:val="16"/>
        </w:rPr>
      </w:pPr>
      <w:r w:rsidRPr="00267992">
        <w:rPr>
          <w:rFonts w:asciiTheme="majorHAnsi" w:hAnsiTheme="majorHAnsi" w:cs="Times New Roman"/>
          <w:sz w:val="16"/>
          <w:szCs w:val="16"/>
        </w:rPr>
        <w:t>prawo do sprostowania (poprawiania) swoich danych;</w:t>
      </w:r>
    </w:p>
    <w:p w14:paraId="0AF638FE" w14:textId="77777777" w:rsidR="0043769B" w:rsidRPr="00267992" w:rsidRDefault="0043769B" w:rsidP="0043769B">
      <w:pPr>
        <w:numPr>
          <w:ilvl w:val="0"/>
          <w:numId w:val="7"/>
        </w:numPr>
        <w:ind w:right="-290"/>
        <w:jc w:val="both"/>
        <w:rPr>
          <w:rFonts w:asciiTheme="majorHAnsi" w:hAnsiTheme="majorHAnsi" w:cs="Times New Roman"/>
          <w:sz w:val="16"/>
          <w:szCs w:val="16"/>
        </w:rPr>
      </w:pPr>
      <w:r w:rsidRPr="00267992">
        <w:rPr>
          <w:rFonts w:asciiTheme="majorHAnsi" w:hAnsiTheme="majorHAnsi" w:cs="Times New Roman"/>
          <w:sz w:val="16"/>
          <w:szCs w:val="16"/>
        </w:rPr>
        <w:t xml:space="preserve">prawo do usunięcia danych (jeżeli nie ma podstaw do tego, aby były przetwarzane dane osobowe, można żądać ich usunięcia); </w:t>
      </w:r>
    </w:p>
    <w:p w14:paraId="22F52771" w14:textId="77777777" w:rsidR="0043769B" w:rsidRPr="00267992" w:rsidRDefault="0043769B" w:rsidP="0043769B">
      <w:pPr>
        <w:numPr>
          <w:ilvl w:val="0"/>
          <w:numId w:val="7"/>
        </w:numPr>
        <w:ind w:right="-290"/>
        <w:jc w:val="both"/>
        <w:rPr>
          <w:rFonts w:asciiTheme="majorHAnsi" w:hAnsiTheme="majorHAnsi" w:cs="Times New Roman"/>
          <w:sz w:val="16"/>
          <w:szCs w:val="16"/>
        </w:rPr>
      </w:pPr>
      <w:r w:rsidRPr="00267992">
        <w:rPr>
          <w:rFonts w:asciiTheme="majorHAnsi" w:hAnsiTheme="majorHAnsi" w:cs="Times New Roman"/>
          <w:sz w:val="16"/>
          <w:szCs w:val="16"/>
        </w:rPr>
        <w:t>prawo do ograniczenia przetwarzania danych (można żądać ograniczenia przetwarzania danych osobowych wyłącznie do ich przechowywania lub wykonywania uzgodnionych działań, jeżeli posiadane dane są nieprawidłowe lub przetwarzane są bezpodstawnie lub jeżeli ich usunięcie nie jest możliwe z uwagi na potrzebę ustalenia, dochodzenia lub obrony roszczeń);</w:t>
      </w:r>
    </w:p>
    <w:p w14:paraId="31F6D240" w14:textId="77777777" w:rsidR="0043769B" w:rsidRPr="00267992" w:rsidRDefault="0043769B" w:rsidP="0043769B">
      <w:pPr>
        <w:numPr>
          <w:ilvl w:val="0"/>
          <w:numId w:val="7"/>
        </w:numPr>
        <w:ind w:right="-290"/>
        <w:jc w:val="both"/>
        <w:rPr>
          <w:rFonts w:asciiTheme="majorHAnsi" w:hAnsiTheme="majorHAnsi" w:cs="Times New Roman"/>
          <w:sz w:val="16"/>
          <w:szCs w:val="16"/>
        </w:rPr>
      </w:pPr>
      <w:r w:rsidRPr="00267992">
        <w:rPr>
          <w:rFonts w:asciiTheme="majorHAnsi" w:hAnsiTheme="majorHAnsi" w:cs="Times New Roman"/>
          <w:sz w:val="16"/>
          <w:szCs w:val="16"/>
        </w:rPr>
        <w:t>prawo do przenoszenia danych (prawo do otrzymania w ustrukturyzowanym, powszechnie używanym formacie nadającym się do odczytu maszynowego danych osobowych dostarczonych na podstawie zgody; można też zlecić przesłanie tych danych bezpośrednio innemu podmiotowi);</w:t>
      </w:r>
    </w:p>
    <w:p w14:paraId="64EC9D91" w14:textId="77777777" w:rsidR="0043769B" w:rsidRPr="00267992" w:rsidRDefault="0043769B" w:rsidP="0043769B">
      <w:pPr>
        <w:ind w:left="567" w:right="-290"/>
        <w:jc w:val="both"/>
        <w:rPr>
          <w:rFonts w:asciiTheme="majorHAnsi" w:hAnsiTheme="majorHAnsi" w:cs="Times New Roman"/>
          <w:sz w:val="16"/>
          <w:szCs w:val="16"/>
        </w:rPr>
      </w:pPr>
    </w:p>
    <w:p w14:paraId="6465A5FB" w14:textId="77777777" w:rsidR="0043769B" w:rsidRPr="00267992" w:rsidRDefault="0043769B" w:rsidP="0043769B">
      <w:pPr>
        <w:ind w:left="567" w:right="-290"/>
        <w:jc w:val="both"/>
        <w:rPr>
          <w:rFonts w:asciiTheme="majorHAnsi" w:hAnsiTheme="majorHAnsi" w:cs="Times New Roman"/>
          <w:sz w:val="16"/>
          <w:szCs w:val="16"/>
        </w:rPr>
      </w:pPr>
      <w:r w:rsidRPr="00267992">
        <w:rPr>
          <w:rFonts w:asciiTheme="majorHAnsi" w:hAnsiTheme="majorHAnsi" w:cs="Times New Roman"/>
          <w:sz w:val="16"/>
          <w:szCs w:val="16"/>
        </w:rPr>
        <w:t xml:space="preserve">W celu wykonania swoich praw może Pani/Pan skierować żądanie pod adres email: </w:t>
      </w:r>
      <w:hyperlink r:id="rId10" w:history="1">
        <w:r w:rsidRPr="00267992">
          <w:rPr>
            <w:rStyle w:val="Hipercze"/>
            <w:rFonts w:asciiTheme="majorHAnsi" w:hAnsiTheme="majorHAnsi" w:cs="Times New Roman"/>
            <w:sz w:val="16"/>
            <w:szCs w:val="16"/>
          </w:rPr>
          <w:t>iod@lazienki-krolewskie.pl</w:t>
        </w:r>
      </w:hyperlink>
      <w:r w:rsidRPr="00267992">
        <w:rPr>
          <w:rFonts w:asciiTheme="majorHAnsi" w:hAnsiTheme="majorHAnsi" w:cs="Times New Roman"/>
          <w:sz w:val="16"/>
          <w:szCs w:val="16"/>
        </w:rPr>
        <w:t xml:space="preserve"> </w:t>
      </w:r>
      <w:r w:rsidRPr="00267992">
        <w:rPr>
          <w:rFonts w:asciiTheme="majorHAnsi" w:hAnsiTheme="majorHAnsi" w:cs="Times New Roman"/>
          <w:bCs/>
          <w:sz w:val="16"/>
          <w:szCs w:val="16"/>
        </w:rPr>
        <w:t xml:space="preserve"> lub pocztą na adres siedziby Administratora Danych</w:t>
      </w:r>
      <w:r w:rsidRPr="00267992">
        <w:rPr>
          <w:rFonts w:asciiTheme="majorHAnsi" w:hAnsiTheme="majorHAnsi" w:cs="Times New Roman"/>
          <w:sz w:val="16"/>
          <w:szCs w:val="16"/>
        </w:rPr>
        <w:t xml:space="preserve">. </w:t>
      </w:r>
    </w:p>
    <w:p w14:paraId="75786B28" w14:textId="77777777" w:rsidR="0043769B" w:rsidRPr="00267992" w:rsidRDefault="0043769B" w:rsidP="0043769B">
      <w:pPr>
        <w:ind w:left="567" w:right="-290"/>
        <w:jc w:val="both"/>
        <w:rPr>
          <w:rFonts w:asciiTheme="majorHAnsi" w:hAnsiTheme="majorHAnsi" w:cs="Times New Roman"/>
          <w:sz w:val="16"/>
          <w:szCs w:val="16"/>
        </w:rPr>
      </w:pPr>
      <w:r w:rsidRPr="00267992">
        <w:rPr>
          <w:rFonts w:asciiTheme="majorHAnsi" w:hAnsiTheme="majorHAnsi" w:cs="Times New Roman"/>
          <w:sz w:val="16"/>
          <w:szCs w:val="16"/>
        </w:rPr>
        <w:t>Przysługuje Państwu również prawo do złożenia skargi do organu nadzorczego – Prezesa Urzędu Ochrony Danych Osobowych, gdy uznają Państwo, że przetwarzanie Państwa danych osobowych narusza przepisy RODO.</w:t>
      </w:r>
    </w:p>
    <w:p w14:paraId="27B3D618" w14:textId="77777777" w:rsidR="0043769B" w:rsidRPr="00267992" w:rsidRDefault="0043769B" w:rsidP="0043769B">
      <w:pPr>
        <w:ind w:left="567" w:right="-290"/>
        <w:jc w:val="both"/>
        <w:rPr>
          <w:rFonts w:asciiTheme="majorHAnsi" w:hAnsiTheme="majorHAnsi" w:cs="Times New Roman"/>
          <w:sz w:val="16"/>
          <w:szCs w:val="16"/>
        </w:rPr>
      </w:pPr>
    </w:p>
    <w:p w14:paraId="3929143C" w14:textId="77777777" w:rsidR="0043769B" w:rsidRPr="00267992" w:rsidRDefault="0043769B" w:rsidP="0043769B">
      <w:pPr>
        <w:numPr>
          <w:ilvl w:val="0"/>
          <w:numId w:val="6"/>
        </w:numPr>
        <w:ind w:right="-290"/>
        <w:jc w:val="both"/>
        <w:rPr>
          <w:rFonts w:asciiTheme="majorHAnsi" w:hAnsiTheme="majorHAnsi" w:cs="Times New Roman"/>
          <w:b/>
          <w:sz w:val="16"/>
          <w:szCs w:val="16"/>
        </w:rPr>
      </w:pPr>
      <w:r w:rsidRPr="00267992">
        <w:rPr>
          <w:rFonts w:asciiTheme="majorHAnsi" w:hAnsiTheme="majorHAnsi" w:cs="Times New Roman"/>
          <w:b/>
          <w:sz w:val="16"/>
          <w:szCs w:val="16"/>
        </w:rPr>
        <w:t>Zautomatyzowane przetwarzanie danych</w:t>
      </w:r>
    </w:p>
    <w:p w14:paraId="77FA2081" w14:textId="77777777" w:rsidR="0043769B" w:rsidRPr="00267992" w:rsidRDefault="0043769B" w:rsidP="0043769B">
      <w:pPr>
        <w:ind w:left="567" w:right="-290"/>
        <w:jc w:val="both"/>
        <w:rPr>
          <w:rFonts w:asciiTheme="majorHAnsi" w:hAnsiTheme="majorHAnsi" w:cs="Times New Roman"/>
          <w:bCs/>
          <w:sz w:val="16"/>
          <w:szCs w:val="16"/>
        </w:rPr>
      </w:pPr>
      <w:r w:rsidRPr="00267992">
        <w:rPr>
          <w:rFonts w:asciiTheme="majorHAnsi" w:hAnsiTheme="majorHAnsi" w:cs="Times New Roman"/>
          <w:bCs/>
          <w:sz w:val="16"/>
          <w:szCs w:val="16"/>
        </w:rPr>
        <w:t xml:space="preserve">Państwa dane nie będą przedmiotem zautomatyzowanego podejmowania decyzji powodującej skutki prawne lub podobnie istotny wpływ. </w:t>
      </w:r>
    </w:p>
    <w:p w14:paraId="7D1979D2" w14:textId="77777777" w:rsidR="0043769B" w:rsidRPr="00267992" w:rsidRDefault="0043769B" w:rsidP="0043769B">
      <w:pPr>
        <w:numPr>
          <w:ilvl w:val="0"/>
          <w:numId w:val="6"/>
        </w:numPr>
        <w:ind w:right="-290"/>
        <w:jc w:val="both"/>
        <w:rPr>
          <w:rFonts w:asciiTheme="majorHAnsi" w:hAnsiTheme="majorHAnsi" w:cs="Times New Roman"/>
          <w:b/>
          <w:sz w:val="16"/>
          <w:szCs w:val="16"/>
        </w:rPr>
      </w:pPr>
      <w:r w:rsidRPr="00267992">
        <w:rPr>
          <w:rFonts w:asciiTheme="majorHAnsi" w:hAnsiTheme="majorHAnsi" w:cs="Times New Roman"/>
          <w:b/>
          <w:sz w:val="16"/>
          <w:szCs w:val="16"/>
        </w:rPr>
        <w:t>Informacja o dobrowolności podania danych</w:t>
      </w:r>
    </w:p>
    <w:p w14:paraId="55635AD5" w14:textId="5AA32696" w:rsidR="0043769B" w:rsidRPr="00267992" w:rsidRDefault="0043769B" w:rsidP="0043769B">
      <w:pPr>
        <w:ind w:left="567" w:right="-290"/>
        <w:jc w:val="both"/>
        <w:rPr>
          <w:rFonts w:asciiTheme="majorHAnsi" w:hAnsiTheme="majorHAnsi" w:cs="Times New Roman"/>
          <w:b/>
          <w:sz w:val="16"/>
          <w:szCs w:val="16"/>
        </w:rPr>
      </w:pPr>
      <w:bookmarkStart w:id="5" w:name="_Hlk31636690"/>
      <w:r w:rsidRPr="00267992">
        <w:rPr>
          <w:rFonts w:asciiTheme="majorHAnsi" w:hAnsiTheme="majorHAnsi" w:cs="Times New Roman"/>
          <w:sz w:val="16"/>
          <w:szCs w:val="16"/>
        </w:rPr>
        <w:t xml:space="preserve">Podanie danych ma charakter dobrowolny, lecz jest niezbędne do </w:t>
      </w:r>
      <w:r w:rsidR="00A57D64">
        <w:rPr>
          <w:rFonts w:asciiTheme="majorHAnsi" w:hAnsiTheme="majorHAnsi" w:cs="Times New Roman"/>
          <w:sz w:val="16"/>
          <w:szCs w:val="16"/>
        </w:rPr>
        <w:t>organizacji Warsztatów i umożliwienia udziału w nim Małoletniego</w:t>
      </w:r>
      <w:r w:rsidRPr="00267992">
        <w:rPr>
          <w:rFonts w:asciiTheme="majorHAnsi" w:hAnsiTheme="majorHAnsi" w:cs="Times New Roman"/>
          <w:sz w:val="16"/>
          <w:szCs w:val="16"/>
        </w:rPr>
        <w:t xml:space="preserve"> </w:t>
      </w:r>
      <w:r w:rsidR="00A57D64">
        <w:rPr>
          <w:rFonts w:asciiTheme="majorHAnsi" w:hAnsiTheme="majorHAnsi" w:cs="Times New Roman"/>
          <w:sz w:val="16"/>
          <w:szCs w:val="16"/>
        </w:rPr>
        <w:t xml:space="preserve">oraz rozpowszechniania jego wizerunku </w:t>
      </w:r>
      <w:r w:rsidRPr="00267992">
        <w:rPr>
          <w:rFonts w:asciiTheme="majorHAnsi" w:hAnsiTheme="majorHAnsi" w:cs="Times New Roman"/>
          <w:sz w:val="16"/>
          <w:szCs w:val="16"/>
        </w:rPr>
        <w:t xml:space="preserve">w sposób określony w wyrażonej zgodzie. </w:t>
      </w:r>
    </w:p>
    <w:bookmarkEnd w:id="5"/>
    <w:p w14:paraId="1F0E87EF" w14:textId="322423E0" w:rsidR="00E75A5D" w:rsidRPr="00267992" w:rsidRDefault="00E75A5D" w:rsidP="005B6AA6">
      <w:pPr>
        <w:ind w:right="-290"/>
        <w:jc w:val="both"/>
        <w:rPr>
          <w:rFonts w:asciiTheme="majorHAnsi" w:hAnsiTheme="majorHAnsi"/>
          <w:sz w:val="16"/>
          <w:szCs w:val="16"/>
        </w:rPr>
      </w:pPr>
    </w:p>
    <w:sectPr w:rsidR="00E75A5D" w:rsidRPr="00267992" w:rsidSect="00C941E7">
      <w:headerReference w:type="even" r:id="rId11"/>
      <w:headerReference w:type="default" r:id="rId12"/>
      <w:footerReference w:type="even" r:id="rId13"/>
      <w:footerReference w:type="default" r:id="rId14"/>
      <w:headerReference w:type="first" r:id="rId15"/>
      <w:footerReference w:type="first" r:id="rId16"/>
      <w:pgSz w:w="11900" w:h="16840"/>
      <w:pgMar w:top="851" w:right="1417"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C55B" w14:textId="77777777" w:rsidR="00EE1D92" w:rsidRDefault="00EE1D92" w:rsidP="00373B00">
      <w:r>
        <w:separator/>
      </w:r>
    </w:p>
  </w:endnote>
  <w:endnote w:type="continuationSeparator" w:id="0">
    <w:p w14:paraId="00CA48E3" w14:textId="77777777" w:rsidR="00EE1D92" w:rsidRDefault="00EE1D92" w:rsidP="0037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F5E2" w14:textId="77777777" w:rsidR="00254DF2" w:rsidRDefault="00254DF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9864" w14:textId="28CB1DD0" w:rsidR="00430EF6" w:rsidRDefault="00430EF6">
    <w:pPr>
      <w:pStyle w:val="Stopka"/>
      <w:jc w:val="center"/>
    </w:pPr>
  </w:p>
  <w:p w14:paraId="1870E756" w14:textId="77777777" w:rsidR="00430EF6" w:rsidRDefault="00430EF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098D" w14:textId="77777777" w:rsidR="00254DF2" w:rsidRDefault="00254D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7167" w14:textId="77777777" w:rsidR="00EE1D92" w:rsidRDefault="00EE1D92" w:rsidP="00373B00">
      <w:r>
        <w:separator/>
      </w:r>
    </w:p>
  </w:footnote>
  <w:footnote w:type="continuationSeparator" w:id="0">
    <w:p w14:paraId="503215CA" w14:textId="77777777" w:rsidR="00EE1D92" w:rsidRDefault="00EE1D92" w:rsidP="0037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EFB9" w14:textId="77777777" w:rsidR="00373B00" w:rsidRDefault="00EE1D92">
    <w:pPr>
      <w:pStyle w:val="Nagwek"/>
    </w:pPr>
    <w:r>
      <w:rPr>
        <w:noProof/>
        <w:lang w:val="en-US"/>
      </w:rPr>
      <w:pict w14:anchorId="6809A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1" o:title="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DCC4" w14:textId="77777777" w:rsidR="00373B00" w:rsidRDefault="00EE1D92">
    <w:pPr>
      <w:pStyle w:val="Nagwek"/>
    </w:pPr>
    <w:r>
      <w:rPr>
        <w:noProof/>
        <w:lang w:val="en-US"/>
      </w:rPr>
      <w:pict w14:anchorId="5495A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papi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91D6" w14:textId="77777777" w:rsidR="00373B00" w:rsidRDefault="00EE1D92">
    <w:pPr>
      <w:pStyle w:val="Nagwek"/>
    </w:pPr>
    <w:r>
      <w:rPr>
        <w:noProof/>
        <w:lang w:val="en-US"/>
      </w:rPr>
      <w:pict w14:anchorId="0D09A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2pt;height:841.9pt;z-index:-251656192;mso-wrap-edited:f;mso-position-horizontal:center;mso-position-horizontal-relative:margin;mso-position-vertical:center;mso-position-vertical-relative:margin" wrapcoords="-27 0 -27 21561 21600 21561 21600 0 -27 0">
          <v:imagedata r:id="rId1" o:title="papi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AD7"/>
    <w:multiLevelType w:val="hybridMultilevel"/>
    <w:tmpl w:val="B27E2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840140"/>
    <w:multiLevelType w:val="hybridMultilevel"/>
    <w:tmpl w:val="4746AE3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EB27C1F"/>
    <w:multiLevelType w:val="hybridMultilevel"/>
    <w:tmpl w:val="D30ACB7E"/>
    <w:lvl w:ilvl="0" w:tplc="04150011">
      <w:start w:val="1"/>
      <w:numFmt w:val="decimal"/>
      <w:lvlText w:val="%1)"/>
      <w:lvlJc w:val="left"/>
      <w:pPr>
        <w:ind w:left="1428" w:hanging="360"/>
      </w:pPr>
      <w:rPr>
        <w:sz w:val="16"/>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2EF35E2E"/>
    <w:multiLevelType w:val="hybridMultilevel"/>
    <w:tmpl w:val="8C449EF4"/>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BC94407"/>
    <w:multiLevelType w:val="hybridMultilevel"/>
    <w:tmpl w:val="5E8A26BC"/>
    <w:lvl w:ilvl="0" w:tplc="FC76F7AE">
      <w:start w:val="6"/>
      <w:numFmt w:val="bullet"/>
      <w:lvlText w:val=""/>
      <w:lvlJc w:val="left"/>
      <w:pPr>
        <w:ind w:left="1288" w:hanging="360"/>
      </w:pPr>
      <w:rPr>
        <w:rFonts w:ascii="Symbol" w:eastAsiaTheme="minorHAnsi" w:hAnsi="Symbol" w:cs="Times New Roman"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5" w15:restartNumberingAfterBreak="0">
    <w:nsid w:val="444D6F50"/>
    <w:multiLevelType w:val="hybridMultilevel"/>
    <w:tmpl w:val="4A0C2818"/>
    <w:lvl w:ilvl="0" w:tplc="65CA7EF0">
      <w:start w:val="1"/>
      <w:numFmt w:val="upperRoman"/>
      <w:lvlText w:val="%1."/>
      <w:lvlJc w:val="left"/>
      <w:pPr>
        <w:ind w:left="1713" w:hanging="72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4B6474CA"/>
    <w:multiLevelType w:val="hybridMultilevel"/>
    <w:tmpl w:val="E97CE240"/>
    <w:lvl w:ilvl="0" w:tplc="0415000F">
      <w:start w:val="1"/>
      <w:numFmt w:val="decimal"/>
      <w:lvlText w:val="%1."/>
      <w:lvlJc w:val="left"/>
      <w:pPr>
        <w:ind w:left="1354" w:hanging="360"/>
      </w:pPr>
      <w:rPr>
        <w:rFonts w:hint="default"/>
      </w:rPr>
    </w:lvl>
    <w:lvl w:ilvl="1" w:tplc="04150019" w:tentative="1">
      <w:start w:val="1"/>
      <w:numFmt w:val="lowerLetter"/>
      <w:lvlText w:val="%2."/>
      <w:lvlJc w:val="left"/>
      <w:pPr>
        <w:ind w:left="2074" w:hanging="360"/>
      </w:pPr>
      <w:rPr>
        <w:rFonts w:cs="Times New Roman"/>
      </w:rPr>
    </w:lvl>
    <w:lvl w:ilvl="2" w:tplc="0415001B" w:tentative="1">
      <w:start w:val="1"/>
      <w:numFmt w:val="lowerRoman"/>
      <w:lvlText w:val="%3."/>
      <w:lvlJc w:val="right"/>
      <w:pPr>
        <w:ind w:left="2794" w:hanging="180"/>
      </w:pPr>
      <w:rPr>
        <w:rFonts w:cs="Times New Roman"/>
      </w:rPr>
    </w:lvl>
    <w:lvl w:ilvl="3" w:tplc="0415000F" w:tentative="1">
      <w:start w:val="1"/>
      <w:numFmt w:val="decimal"/>
      <w:lvlText w:val="%4."/>
      <w:lvlJc w:val="left"/>
      <w:pPr>
        <w:ind w:left="3514" w:hanging="360"/>
      </w:pPr>
      <w:rPr>
        <w:rFonts w:cs="Times New Roman"/>
      </w:rPr>
    </w:lvl>
    <w:lvl w:ilvl="4" w:tplc="04150019" w:tentative="1">
      <w:start w:val="1"/>
      <w:numFmt w:val="lowerLetter"/>
      <w:lvlText w:val="%5."/>
      <w:lvlJc w:val="left"/>
      <w:pPr>
        <w:ind w:left="4234" w:hanging="360"/>
      </w:pPr>
      <w:rPr>
        <w:rFonts w:cs="Times New Roman"/>
      </w:rPr>
    </w:lvl>
    <w:lvl w:ilvl="5" w:tplc="0415001B" w:tentative="1">
      <w:start w:val="1"/>
      <w:numFmt w:val="lowerRoman"/>
      <w:lvlText w:val="%6."/>
      <w:lvlJc w:val="right"/>
      <w:pPr>
        <w:ind w:left="4954" w:hanging="180"/>
      </w:pPr>
      <w:rPr>
        <w:rFonts w:cs="Times New Roman"/>
      </w:rPr>
    </w:lvl>
    <w:lvl w:ilvl="6" w:tplc="0415000F" w:tentative="1">
      <w:start w:val="1"/>
      <w:numFmt w:val="decimal"/>
      <w:lvlText w:val="%7."/>
      <w:lvlJc w:val="left"/>
      <w:pPr>
        <w:ind w:left="5674" w:hanging="360"/>
      </w:pPr>
      <w:rPr>
        <w:rFonts w:cs="Times New Roman"/>
      </w:rPr>
    </w:lvl>
    <w:lvl w:ilvl="7" w:tplc="04150019" w:tentative="1">
      <w:start w:val="1"/>
      <w:numFmt w:val="lowerLetter"/>
      <w:lvlText w:val="%8."/>
      <w:lvlJc w:val="left"/>
      <w:pPr>
        <w:ind w:left="6394" w:hanging="360"/>
      </w:pPr>
      <w:rPr>
        <w:rFonts w:cs="Times New Roman"/>
      </w:rPr>
    </w:lvl>
    <w:lvl w:ilvl="8" w:tplc="0415001B" w:tentative="1">
      <w:start w:val="1"/>
      <w:numFmt w:val="lowerRoman"/>
      <w:lvlText w:val="%9."/>
      <w:lvlJc w:val="right"/>
      <w:pPr>
        <w:ind w:left="7114" w:hanging="180"/>
      </w:pPr>
      <w:rPr>
        <w:rFonts w:cs="Times New Roman"/>
      </w:rPr>
    </w:lvl>
  </w:abstractNum>
  <w:abstractNum w:abstractNumId="7" w15:restartNumberingAfterBreak="0">
    <w:nsid w:val="4DD11367"/>
    <w:multiLevelType w:val="hybridMultilevel"/>
    <w:tmpl w:val="3036F92A"/>
    <w:lvl w:ilvl="0" w:tplc="04150003">
      <w:start w:val="1"/>
      <w:numFmt w:val="bullet"/>
      <w:lvlText w:val="o"/>
      <w:lvlJc w:val="left"/>
      <w:pPr>
        <w:ind w:left="1364" w:hanging="360"/>
      </w:pPr>
      <w:rPr>
        <w:rFonts w:ascii="Courier New" w:hAnsi="Courier New" w:cs="Courier New"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8" w15:restartNumberingAfterBreak="0">
    <w:nsid w:val="5E331134"/>
    <w:multiLevelType w:val="hybridMultilevel"/>
    <w:tmpl w:val="960E3574"/>
    <w:lvl w:ilvl="0" w:tplc="4518FC38">
      <w:start w:val="1"/>
      <w:numFmt w:val="decimal"/>
      <w:lvlText w:val="%1."/>
      <w:lvlJc w:val="left"/>
      <w:pPr>
        <w:ind w:left="644" w:hanging="360"/>
      </w:pPr>
      <w:rPr>
        <w:rFonts w:eastAsia="Times New Roman"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613F736C"/>
    <w:multiLevelType w:val="hybridMultilevel"/>
    <w:tmpl w:val="8940E3BC"/>
    <w:lvl w:ilvl="0" w:tplc="216EED26">
      <w:start w:val="1"/>
      <w:numFmt w:val="decimal"/>
      <w:lvlText w:val="%1)"/>
      <w:lvlJc w:val="left"/>
      <w:pPr>
        <w:ind w:left="1524" w:hanging="408"/>
      </w:pPr>
      <w:rPr>
        <w:rFonts w:hint="default"/>
      </w:rPr>
    </w:lvl>
    <w:lvl w:ilvl="1" w:tplc="04150019" w:tentative="1">
      <w:start w:val="1"/>
      <w:numFmt w:val="lowerLetter"/>
      <w:lvlText w:val="%2."/>
      <w:lvlJc w:val="left"/>
      <w:pPr>
        <w:ind w:left="2196" w:hanging="360"/>
      </w:pPr>
    </w:lvl>
    <w:lvl w:ilvl="2" w:tplc="0415001B" w:tentative="1">
      <w:start w:val="1"/>
      <w:numFmt w:val="lowerRoman"/>
      <w:lvlText w:val="%3."/>
      <w:lvlJc w:val="right"/>
      <w:pPr>
        <w:ind w:left="2916" w:hanging="180"/>
      </w:pPr>
    </w:lvl>
    <w:lvl w:ilvl="3" w:tplc="0415000F" w:tentative="1">
      <w:start w:val="1"/>
      <w:numFmt w:val="decimal"/>
      <w:lvlText w:val="%4."/>
      <w:lvlJc w:val="left"/>
      <w:pPr>
        <w:ind w:left="3636" w:hanging="360"/>
      </w:pPr>
    </w:lvl>
    <w:lvl w:ilvl="4" w:tplc="04150019" w:tentative="1">
      <w:start w:val="1"/>
      <w:numFmt w:val="lowerLetter"/>
      <w:lvlText w:val="%5."/>
      <w:lvlJc w:val="left"/>
      <w:pPr>
        <w:ind w:left="4356" w:hanging="360"/>
      </w:pPr>
    </w:lvl>
    <w:lvl w:ilvl="5" w:tplc="0415001B" w:tentative="1">
      <w:start w:val="1"/>
      <w:numFmt w:val="lowerRoman"/>
      <w:lvlText w:val="%6."/>
      <w:lvlJc w:val="right"/>
      <w:pPr>
        <w:ind w:left="5076" w:hanging="180"/>
      </w:pPr>
    </w:lvl>
    <w:lvl w:ilvl="6" w:tplc="0415000F" w:tentative="1">
      <w:start w:val="1"/>
      <w:numFmt w:val="decimal"/>
      <w:lvlText w:val="%7."/>
      <w:lvlJc w:val="left"/>
      <w:pPr>
        <w:ind w:left="5796" w:hanging="360"/>
      </w:pPr>
    </w:lvl>
    <w:lvl w:ilvl="7" w:tplc="04150019" w:tentative="1">
      <w:start w:val="1"/>
      <w:numFmt w:val="lowerLetter"/>
      <w:lvlText w:val="%8."/>
      <w:lvlJc w:val="left"/>
      <w:pPr>
        <w:ind w:left="6516" w:hanging="360"/>
      </w:pPr>
    </w:lvl>
    <w:lvl w:ilvl="8" w:tplc="0415001B" w:tentative="1">
      <w:start w:val="1"/>
      <w:numFmt w:val="lowerRoman"/>
      <w:lvlText w:val="%9."/>
      <w:lvlJc w:val="right"/>
      <w:pPr>
        <w:ind w:left="7236" w:hanging="180"/>
      </w:pPr>
    </w:lvl>
  </w:abstractNum>
  <w:abstractNum w:abstractNumId="10" w15:restartNumberingAfterBreak="0">
    <w:nsid w:val="62813121"/>
    <w:multiLevelType w:val="hybridMultilevel"/>
    <w:tmpl w:val="F078E6F8"/>
    <w:lvl w:ilvl="0" w:tplc="0415000B">
      <w:start w:val="1"/>
      <w:numFmt w:val="bullet"/>
      <w:lvlText w:val=""/>
      <w:lvlJc w:val="left"/>
      <w:pPr>
        <w:ind w:left="1185" w:hanging="360"/>
      </w:pPr>
      <w:rPr>
        <w:rFonts w:ascii="Wingdings" w:hAnsi="Wingdings"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11" w15:restartNumberingAfterBreak="0">
    <w:nsid w:val="62BD3693"/>
    <w:multiLevelType w:val="hybridMultilevel"/>
    <w:tmpl w:val="8612FC78"/>
    <w:lvl w:ilvl="0" w:tplc="E6500EF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62F64558"/>
    <w:multiLevelType w:val="hybridMultilevel"/>
    <w:tmpl w:val="FC9C9754"/>
    <w:lvl w:ilvl="0" w:tplc="04150003">
      <w:start w:val="1"/>
      <w:numFmt w:val="bullet"/>
      <w:lvlText w:val="o"/>
      <w:lvlJc w:val="left"/>
      <w:pPr>
        <w:ind w:left="1410" w:hanging="360"/>
      </w:pPr>
      <w:rPr>
        <w:rFonts w:ascii="Courier New" w:hAnsi="Courier New" w:cs="Courier New"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13" w15:restartNumberingAfterBreak="0">
    <w:nsid w:val="79F8639E"/>
    <w:multiLevelType w:val="hybridMultilevel"/>
    <w:tmpl w:val="D17037B0"/>
    <w:lvl w:ilvl="0" w:tplc="04150017">
      <w:start w:val="1"/>
      <w:numFmt w:val="lowerLetter"/>
      <w:lvlText w:val="%1)"/>
      <w:lvlJc w:val="left"/>
      <w:pPr>
        <w:ind w:left="1068" w:hanging="360"/>
      </w:pPr>
      <w:rPr>
        <w:rFonts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7A834F83"/>
    <w:multiLevelType w:val="hybridMultilevel"/>
    <w:tmpl w:val="354863B4"/>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7CB4552E"/>
    <w:multiLevelType w:val="hybridMultilevel"/>
    <w:tmpl w:val="149E5DF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14"/>
  </w:num>
  <w:num w:numId="3">
    <w:abstractNumId w:val="13"/>
  </w:num>
  <w:num w:numId="4">
    <w:abstractNumId w:val="10"/>
  </w:num>
  <w:num w:numId="5">
    <w:abstractNumId w:val="3"/>
  </w:num>
  <w:num w:numId="6">
    <w:abstractNumId w:val="5"/>
  </w:num>
  <w:num w:numId="7">
    <w:abstractNumId w:val="6"/>
  </w:num>
  <w:num w:numId="8">
    <w:abstractNumId w:val="2"/>
  </w:num>
  <w:num w:numId="9">
    <w:abstractNumId w:val="9"/>
  </w:num>
  <w:num w:numId="10">
    <w:abstractNumId w:val="4"/>
  </w:num>
  <w:num w:numId="11">
    <w:abstractNumId w:val="8"/>
  </w:num>
  <w:num w:numId="12">
    <w:abstractNumId w:val="0"/>
  </w:num>
  <w:num w:numId="13">
    <w:abstractNumId w:val="11"/>
  </w:num>
  <w:num w:numId="14">
    <w:abstractNumId w:val="7"/>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00"/>
    <w:rsid w:val="00000340"/>
    <w:rsid w:val="000450B9"/>
    <w:rsid w:val="000D08E4"/>
    <w:rsid w:val="001455A6"/>
    <w:rsid w:val="00173265"/>
    <w:rsid w:val="001A56E7"/>
    <w:rsid w:val="001B4C65"/>
    <w:rsid w:val="001C5AAC"/>
    <w:rsid w:val="00254DF2"/>
    <w:rsid w:val="00267992"/>
    <w:rsid w:val="00296D89"/>
    <w:rsid w:val="00373B00"/>
    <w:rsid w:val="003A6A62"/>
    <w:rsid w:val="00430EF6"/>
    <w:rsid w:val="0043769B"/>
    <w:rsid w:val="00583951"/>
    <w:rsid w:val="005B51D8"/>
    <w:rsid w:val="005B6AA6"/>
    <w:rsid w:val="005D3773"/>
    <w:rsid w:val="00622166"/>
    <w:rsid w:val="00647986"/>
    <w:rsid w:val="006A6338"/>
    <w:rsid w:val="007116C9"/>
    <w:rsid w:val="00742AB6"/>
    <w:rsid w:val="00753D4D"/>
    <w:rsid w:val="00756E80"/>
    <w:rsid w:val="007E754C"/>
    <w:rsid w:val="008343F1"/>
    <w:rsid w:val="008409AD"/>
    <w:rsid w:val="00863C06"/>
    <w:rsid w:val="00864630"/>
    <w:rsid w:val="008B68C0"/>
    <w:rsid w:val="008C108C"/>
    <w:rsid w:val="00962145"/>
    <w:rsid w:val="00967302"/>
    <w:rsid w:val="00976148"/>
    <w:rsid w:val="009A3483"/>
    <w:rsid w:val="00A518D5"/>
    <w:rsid w:val="00A527AF"/>
    <w:rsid w:val="00A57D64"/>
    <w:rsid w:val="00A65465"/>
    <w:rsid w:val="00AC4050"/>
    <w:rsid w:val="00AF448D"/>
    <w:rsid w:val="00B0786E"/>
    <w:rsid w:val="00B64133"/>
    <w:rsid w:val="00C941E7"/>
    <w:rsid w:val="00CA464C"/>
    <w:rsid w:val="00CA7DDC"/>
    <w:rsid w:val="00CB4CF2"/>
    <w:rsid w:val="00CD26A4"/>
    <w:rsid w:val="00CF74A7"/>
    <w:rsid w:val="00D20C39"/>
    <w:rsid w:val="00D40AAC"/>
    <w:rsid w:val="00DA61D0"/>
    <w:rsid w:val="00DB256E"/>
    <w:rsid w:val="00E66EBE"/>
    <w:rsid w:val="00E75A5D"/>
    <w:rsid w:val="00EB05F1"/>
    <w:rsid w:val="00EB3463"/>
    <w:rsid w:val="00EC01A7"/>
    <w:rsid w:val="00EC3838"/>
    <w:rsid w:val="00EE1D92"/>
    <w:rsid w:val="00F05B0F"/>
    <w:rsid w:val="00F11B9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1E413B1"/>
  <w14:defaultImageDpi w14:val="300"/>
  <w15:docId w15:val="{35602EA3-36F6-480F-8A7B-E03AE43D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3B00"/>
    <w:pPr>
      <w:tabs>
        <w:tab w:val="center" w:pos="4536"/>
        <w:tab w:val="right" w:pos="9072"/>
      </w:tabs>
    </w:pPr>
  </w:style>
  <w:style w:type="character" w:customStyle="1" w:styleId="NagwekZnak">
    <w:name w:val="Nagłówek Znak"/>
    <w:basedOn w:val="Domylnaczcionkaakapitu"/>
    <w:link w:val="Nagwek"/>
    <w:uiPriority w:val="99"/>
    <w:rsid w:val="00373B00"/>
  </w:style>
  <w:style w:type="paragraph" w:styleId="Stopka">
    <w:name w:val="footer"/>
    <w:basedOn w:val="Normalny"/>
    <w:link w:val="StopkaZnak"/>
    <w:uiPriority w:val="99"/>
    <w:unhideWhenUsed/>
    <w:rsid w:val="00373B00"/>
    <w:pPr>
      <w:tabs>
        <w:tab w:val="center" w:pos="4536"/>
        <w:tab w:val="right" w:pos="9072"/>
      </w:tabs>
    </w:pPr>
  </w:style>
  <w:style w:type="character" w:customStyle="1" w:styleId="StopkaZnak">
    <w:name w:val="Stopka Znak"/>
    <w:basedOn w:val="Domylnaczcionkaakapitu"/>
    <w:link w:val="Stopka"/>
    <w:uiPriority w:val="99"/>
    <w:rsid w:val="00373B00"/>
  </w:style>
  <w:style w:type="paragraph" w:styleId="Akapitzlist">
    <w:name w:val="List Paragraph"/>
    <w:basedOn w:val="Normalny"/>
    <w:uiPriority w:val="34"/>
    <w:qFormat/>
    <w:rsid w:val="00CA464C"/>
    <w:pPr>
      <w:spacing w:after="160" w:line="259" w:lineRule="auto"/>
      <w:ind w:left="720"/>
      <w:contextualSpacing/>
    </w:pPr>
    <w:rPr>
      <w:rFonts w:ascii="Calibri" w:eastAsia="Calibri" w:hAnsi="Calibri" w:cs="Times New Roman"/>
      <w:sz w:val="22"/>
      <w:szCs w:val="22"/>
      <w:lang w:eastAsia="en-US"/>
    </w:rPr>
  </w:style>
  <w:style w:type="character" w:styleId="Hipercze">
    <w:name w:val="Hyperlink"/>
    <w:uiPriority w:val="99"/>
    <w:unhideWhenUsed/>
    <w:rsid w:val="00CA464C"/>
    <w:rPr>
      <w:color w:val="0000FF"/>
      <w:u w:val="single"/>
    </w:rPr>
  </w:style>
  <w:style w:type="character" w:customStyle="1" w:styleId="ox-9a2fca1dfc-object">
    <w:name w:val="ox-9a2fca1dfc-object"/>
    <w:basedOn w:val="Domylnaczcionkaakapitu"/>
    <w:rsid w:val="00CA464C"/>
  </w:style>
  <w:style w:type="character" w:styleId="Odwoaniedokomentarza">
    <w:name w:val="annotation reference"/>
    <w:basedOn w:val="Domylnaczcionkaakapitu"/>
    <w:uiPriority w:val="99"/>
    <w:semiHidden/>
    <w:unhideWhenUsed/>
    <w:rsid w:val="00AF448D"/>
    <w:rPr>
      <w:sz w:val="16"/>
      <w:szCs w:val="16"/>
    </w:rPr>
  </w:style>
  <w:style w:type="paragraph" w:styleId="Tekstkomentarza">
    <w:name w:val="annotation text"/>
    <w:basedOn w:val="Normalny"/>
    <w:link w:val="TekstkomentarzaZnak"/>
    <w:uiPriority w:val="99"/>
    <w:semiHidden/>
    <w:unhideWhenUsed/>
    <w:rsid w:val="00AF448D"/>
    <w:rPr>
      <w:sz w:val="20"/>
      <w:szCs w:val="20"/>
    </w:rPr>
  </w:style>
  <w:style w:type="character" w:customStyle="1" w:styleId="TekstkomentarzaZnak">
    <w:name w:val="Tekst komentarza Znak"/>
    <w:basedOn w:val="Domylnaczcionkaakapitu"/>
    <w:link w:val="Tekstkomentarza"/>
    <w:uiPriority w:val="99"/>
    <w:semiHidden/>
    <w:rsid w:val="00AF448D"/>
    <w:rPr>
      <w:sz w:val="20"/>
      <w:szCs w:val="20"/>
    </w:rPr>
  </w:style>
  <w:style w:type="paragraph" w:styleId="Tematkomentarza">
    <w:name w:val="annotation subject"/>
    <w:basedOn w:val="Tekstkomentarza"/>
    <w:next w:val="Tekstkomentarza"/>
    <w:link w:val="TematkomentarzaZnak"/>
    <w:uiPriority w:val="99"/>
    <w:semiHidden/>
    <w:unhideWhenUsed/>
    <w:rsid w:val="00AF448D"/>
    <w:rPr>
      <w:b/>
      <w:bCs/>
    </w:rPr>
  </w:style>
  <w:style w:type="character" w:customStyle="1" w:styleId="TematkomentarzaZnak">
    <w:name w:val="Temat komentarza Znak"/>
    <w:basedOn w:val="TekstkomentarzaZnak"/>
    <w:link w:val="Tematkomentarza"/>
    <w:uiPriority w:val="99"/>
    <w:semiHidden/>
    <w:rsid w:val="00AF448D"/>
    <w:rPr>
      <w:b/>
      <w:bCs/>
      <w:sz w:val="20"/>
      <w:szCs w:val="20"/>
    </w:rPr>
  </w:style>
  <w:style w:type="paragraph" w:styleId="Tekstdymka">
    <w:name w:val="Balloon Text"/>
    <w:basedOn w:val="Normalny"/>
    <w:link w:val="TekstdymkaZnak"/>
    <w:uiPriority w:val="99"/>
    <w:semiHidden/>
    <w:unhideWhenUsed/>
    <w:rsid w:val="00AF448D"/>
    <w:rPr>
      <w:rFonts w:ascii="Tahoma" w:hAnsi="Tahoma" w:cs="Tahoma"/>
      <w:sz w:val="16"/>
      <w:szCs w:val="16"/>
    </w:rPr>
  </w:style>
  <w:style w:type="character" w:customStyle="1" w:styleId="TekstdymkaZnak">
    <w:name w:val="Tekst dymka Znak"/>
    <w:basedOn w:val="Domylnaczcionkaakapitu"/>
    <w:link w:val="Tekstdymka"/>
    <w:uiPriority w:val="99"/>
    <w:semiHidden/>
    <w:rsid w:val="00AF448D"/>
    <w:rPr>
      <w:rFonts w:ascii="Tahoma" w:hAnsi="Tahoma" w:cs="Tahoma"/>
      <w:sz w:val="16"/>
      <w:szCs w:val="16"/>
    </w:rPr>
  </w:style>
  <w:style w:type="paragraph" w:styleId="Poprawka">
    <w:name w:val="Revision"/>
    <w:hidden/>
    <w:uiPriority w:val="99"/>
    <w:semiHidden/>
    <w:rsid w:val="00622166"/>
  </w:style>
  <w:style w:type="paragraph" w:styleId="Tekstprzypisudolnego">
    <w:name w:val="footnote text"/>
    <w:basedOn w:val="Normalny"/>
    <w:link w:val="TekstprzypisudolnegoZnak"/>
    <w:uiPriority w:val="99"/>
    <w:semiHidden/>
    <w:unhideWhenUsed/>
    <w:rsid w:val="00EB05F1"/>
    <w:rPr>
      <w:sz w:val="20"/>
      <w:szCs w:val="20"/>
    </w:rPr>
  </w:style>
  <w:style w:type="character" w:customStyle="1" w:styleId="TekstprzypisudolnegoZnak">
    <w:name w:val="Tekst przypisu dolnego Znak"/>
    <w:basedOn w:val="Domylnaczcionkaakapitu"/>
    <w:link w:val="Tekstprzypisudolnego"/>
    <w:uiPriority w:val="99"/>
    <w:semiHidden/>
    <w:rsid w:val="00EB05F1"/>
    <w:rPr>
      <w:sz w:val="20"/>
      <w:szCs w:val="20"/>
    </w:rPr>
  </w:style>
  <w:style w:type="character" w:styleId="Odwoanieprzypisudolnego">
    <w:name w:val="footnote reference"/>
    <w:basedOn w:val="Domylnaczcionkaakapitu"/>
    <w:uiPriority w:val="99"/>
    <w:semiHidden/>
    <w:unhideWhenUsed/>
    <w:rsid w:val="00EB05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azienki-krolewskie.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lazienki-krolewskie.pl"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B66CB-9CB9-451E-A635-C7BCC354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1051</Words>
  <Characters>6306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iodo.info</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iodo.info</dc:title>
  <dc:creator>ABI Michał Tuz</dc:creator>
  <cp:keywords>IODO.INFO</cp:keywords>
  <cp:lastModifiedBy>Olga Michalik</cp:lastModifiedBy>
  <cp:revision>2</cp:revision>
  <cp:lastPrinted>2018-06-15T07:43:00Z</cp:lastPrinted>
  <dcterms:created xsi:type="dcterms:W3CDTF">2021-08-26T13:15:00Z</dcterms:created>
  <dcterms:modified xsi:type="dcterms:W3CDTF">2021-08-26T13:15:00Z</dcterms:modified>
</cp:coreProperties>
</file>